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97" w:rsidRDefault="0014578B" w:rsidP="0014578B">
      <w:pPr>
        <w:spacing w:after="0"/>
        <w:jc w:val="center"/>
        <w:rPr>
          <w:b/>
        </w:rPr>
      </w:pPr>
      <w:bookmarkStart w:id="0" w:name="_GoBack"/>
      <w:bookmarkEnd w:id="0"/>
      <w:r>
        <w:rPr>
          <w:b/>
        </w:rPr>
        <w:t>PLANNING BOARD</w:t>
      </w:r>
    </w:p>
    <w:p w:rsidR="0014578B" w:rsidRDefault="0014578B" w:rsidP="0014578B">
      <w:pPr>
        <w:spacing w:after="0"/>
        <w:jc w:val="center"/>
        <w:rPr>
          <w:b/>
        </w:rPr>
      </w:pPr>
      <w:r>
        <w:rPr>
          <w:b/>
        </w:rPr>
        <w:t>TOWN OF COLTON, NY</w:t>
      </w:r>
    </w:p>
    <w:p w:rsidR="0014578B" w:rsidRDefault="0014578B" w:rsidP="0014578B">
      <w:pPr>
        <w:spacing w:after="0"/>
        <w:jc w:val="center"/>
        <w:rPr>
          <w:b/>
        </w:rPr>
      </w:pPr>
      <w:r>
        <w:rPr>
          <w:b/>
        </w:rPr>
        <w:t>REGULAR MONTHLY MEETING</w:t>
      </w:r>
    </w:p>
    <w:p w:rsidR="0014578B" w:rsidRDefault="0070441C" w:rsidP="0014578B">
      <w:pPr>
        <w:spacing w:after="0"/>
        <w:jc w:val="center"/>
        <w:rPr>
          <w:b/>
        </w:rPr>
      </w:pPr>
      <w:r>
        <w:rPr>
          <w:b/>
        </w:rPr>
        <w:t>May 16, 2017</w:t>
      </w:r>
    </w:p>
    <w:p w:rsidR="0014578B" w:rsidRDefault="0014578B" w:rsidP="0014578B">
      <w:pPr>
        <w:spacing w:after="0"/>
        <w:jc w:val="center"/>
        <w:rPr>
          <w:b/>
        </w:rPr>
      </w:pPr>
    </w:p>
    <w:p w:rsidR="0014578B" w:rsidRPr="0070441C" w:rsidRDefault="0014578B" w:rsidP="0014578B">
      <w:pPr>
        <w:spacing w:after="0"/>
      </w:pPr>
      <w:r>
        <w:rPr>
          <w:b/>
        </w:rPr>
        <w:t>Members Present:</w:t>
      </w:r>
      <w:r w:rsidR="0070441C">
        <w:rPr>
          <w:b/>
        </w:rPr>
        <w:t xml:space="preserve"> </w:t>
      </w:r>
      <w:r w:rsidR="0070441C">
        <w:t>Chairman Ed Fuhr, Laurie Thornton, Connie Hatch, Harold Granger, Kirk Perry</w:t>
      </w:r>
    </w:p>
    <w:p w:rsidR="0014578B" w:rsidRPr="0070441C" w:rsidRDefault="0014578B" w:rsidP="0014578B">
      <w:pPr>
        <w:spacing w:after="0"/>
      </w:pPr>
      <w:r>
        <w:rPr>
          <w:b/>
        </w:rPr>
        <w:t>Members Absent:</w:t>
      </w:r>
      <w:r w:rsidR="0070441C">
        <w:rPr>
          <w:b/>
        </w:rPr>
        <w:t xml:space="preserve"> </w:t>
      </w:r>
      <w:r w:rsidR="0070441C">
        <w:t>Marty Avery, Anne Townsend</w:t>
      </w:r>
    </w:p>
    <w:p w:rsidR="0070441C" w:rsidRPr="0070441C" w:rsidRDefault="0014578B" w:rsidP="0014578B">
      <w:pPr>
        <w:spacing w:after="0"/>
      </w:pPr>
      <w:r>
        <w:rPr>
          <w:b/>
        </w:rPr>
        <w:t>Public Present:</w:t>
      </w:r>
      <w:r w:rsidR="0070441C">
        <w:rPr>
          <w:b/>
        </w:rPr>
        <w:t xml:space="preserve"> </w:t>
      </w:r>
      <w:r w:rsidR="0070441C">
        <w:t>Arthur "Sam" Buckley, John Courtney, Kevin Beary</w:t>
      </w:r>
      <w:r w:rsidR="0070441C">
        <w:tab/>
      </w:r>
    </w:p>
    <w:p w:rsidR="0014578B" w:rsidRPr="009268B0" w:rsidRDefault="0014578B" w:rsidP="0014578B">
      <w:pPr>
        <w:spacing w:after="0"/>
      </w:pPr>
      <w:r>
        <w:rPr>
          <w:b/>
        </w:rPr>
        <w:t>Call to Order:</w:t>
      </w:r>
      <w:r w:rsidR="0070441C">
        <w:rPr>
          <w:b/>
        </w:rPr>
        <w:t xml:space="preserve"> </w:t>
      </w:r>
      <w:r w:rsidR="0070441C">
        <w:t>Meeting called to order at 7pm with quorum present. The Pledge of Allegiance was recited.</w:t>
      </w:r>
    </w:p>
    <w:p w:rsidR="0014578B" w:rsidRPr="009268B0" w:rsidRDefault="0014578B" w:rsidP="0014578B">
      <w:pPr>
        <w:spacing w:after="0"/>
      </w:pPr>
      <w:r>
        <w:rPr>
          <w:b/>
        </w:rPr>
        <w:t>Public Meeting:</w:t>
      </w:r>
      <w:r w:rsidR="0070441C">
        <w:rPr>
          <w:b/>
        </w:rPr>
        <w:t xml:space="preserve"> </w:t>
      </w:r>
      <w:r w:rsidR="0070441C">
        <w:t xml:space="preserve">CUP-06-17, conditional use permit for Arthur Buckley.  Proposing a You-store-it at the corner of Number 9 Rd. and Route 56.  </w:t>
      </w:r>
      <w:r w:rsidR="008869E9">
        <w:t>22 units total with storage for personal property as well as vehicles, boats, trailers, etc.  Mr. Buckley will be combining the 2 parcels of land he owns at this location as per the ZBA recommendation.  C. Hatch motioned to close the public hearing, seconded by L. Thornton.  All were in favor.</w:t>
      </w:r>
    </w:p>
    <w:p w:rsidR="0014578B" w:rsidRDefault="0014578B" w:rsidP="0014578B">
      <w:pPr>
        <w:spacing w:after="0"/>
      </w:pPr>
      <w:r>
        <w:rPr>
          <w:b/>
        </w:rPr>
        <w:t>Regular Meeting:</w:t>
      </w:r>
      <w:r w:rsidR="008869E9">
        <w:rPr>
          <w:b/>
        </w:rPr>
        <w:t xml:space="preserve"> </w:t>
      </w:r>
      <w:r w:rsidR="008869E9">
        <w:t xml:space="preserve">Opened at 7:06pm.  L. Thornton motioned to accept the minutes from the April 2017 Planning Board meeting, seconded by K. Perry.  All were in favor.   L. Thornton made the motion to adopt the agenda for May 16, 2017 Planning Board meeting, seconded by C. Hatch.  All were in favor.  </w:t>
      </w:r>
    </w:p>
    <w:p w:rsidR="008869E9" w:rsidRDefault="008869E9" w:rsidP="0014578B">
      <w:pPr>
        <w:spacing w:after="0"/>
      </w:pPr>
      <w:r>
        <w:rPr>
          <w:b/>
        </w:rPr>
        <w:t xml:space="preserve">Courtesy of the Floor: </w:t>
      </w:r>
      <w:r>
        <w:t xml:space="preserve">J. Courtney spoke and gave information on wind turbines and wind turbine syndrome.  </w:t>
      </w:r>
      <w:r w:rsidR="001243C7">
        <w:t>K. Beary read a lease that the wind turbine companies propose to people for the lease of the homeowners land for the wind turbines.</w:t>
      </w:r>
    </w:p>
    <w:p w:rsidR="001243C7" w:rsidRDefault="001243C7" w:rsidP="0014578B">
      <w:pPr>
        <w:spacing w:after="0"/>
      </w:pPr>
      <w:r>
        <w:rPr>
          <w:b/>
        </w:rPr>
        <w:t xml:space="preserve">Action taken on: </w:t>
      </w:r>
      <w:r>
        <w:t>CUP-06-17, A. Buckley, You-store-it.  C. Hatch made the motion to grant the conditional use permit for Mr. Buckley with the conditions of combining both parcels, build an acceptable barrier fence between proposed sight and neighbor, and if any lighting is added it must be downward facing.  Seconded by H. Granger.  All were in favor.</w:t>
      </w:r>
    </w:p>
    <w:p w:rsidR="001243C7" w:rsidRDefault="001243C7" w:rsidP="0014578B">
      <w:pPr>
        <w:spacing w:after="0"/>
      </w:pPr>
      <w:r>
        <w:rPr>
          <w:b/>
        </w:rPr>
        <w:t>Review</w:t>
      </w:r>
      <w:r>
        <w:t xml:space="preserve"> of wind tower law in the town of Parishville.</w:t>
      </w:r>
    </w:p>
    <w:p w:rsidR="001243C7" w:rsidRDefault="001243C7" w:rsidP="0014578B">
      <w:pPr>
        <w:spacing w:after="0"/>
      </w:pPr>
      <w:r>
        <w:rPr>
          <w:b/>
        </w:rPr>
        <w:t>Update on</w:t>
      </w:r>
      <w:r>
        <w:t xml:space="preserve"> the campground at the old Hamms Inn.  The APA has all that is needed from the Town of Colton.</w:t>
      </w:r>
    </w:p>
    <w:p w:rsidR="009268B0" w:rsidRDefault="001243C7" w:rsidP="0014578B">
      <w:pPr>
        <w:spacing w:after="0"/>
      </w:pPr>
      <w:r>
        <w:rPr>
          <w:b/>
        </w:rPr>
        <w:t xml:space="preserve">Report from Code Enforcement Officer: </w:t>
      </w:r>
      <w:r>
        <w:t>CEO D. Richards was absent for this meeting.  C. E. Fuhr spoke on his behalf.  3 building permits in the last 3 days</w:t>
      </w:r>
      <w:r w:rsidR="009268B0">
        <w:t>.  Dollar General has their permit.  NYSDOT has approved the crosswalk.  Contract is out for the crosswalk and the sidewalk.  Chairman E. Fuhr stated for the record that CEO Darren Richards is "one hell of a Code Enforcement Officer."  Always positive and works with the people to find a solution for every situation.</w:t>
      </w:r>
    </w:p>
    <w:p w:rsidR="0014578B" w:rsidRPr="009268B0" w:rsidRDefault="009268B0" w:rsidP="0014578B">
      <w:pPr>
        <w:spacing w:after="0"/>
      </w:pPr>
      <w:r>
        <w:rPr>
          <w:b/>
        </w:rPr>
        <w:t xml:space="preserve">Correspondence: </w:t>
      </w:r>
      <w:r>
        <w:t>None at this time.</w:t>
      </w:r>
    </w:p>
    <w:p w:rsidR="0014578B" w:rsidRPr="009268B0" w:rsidRDefault="0014578B" w:rsidP="0014578B">
      <w:pPr>
        <w:spacing w:after="0"/>
      </w:pPr>
      <w:r>
        <w:rPr>
          <w:b/>
        </w:rPr>
        <w:t xml:space="preserve">Next Planning Board meeting to be held </w:t>
      </w:r>
      <w:r w:rsidR="009268B0">
        <w:t>June 27, 2017 at 7pm.</w:t>
      </w:r>
    </w:p>
    <w:p w:rsidR="0014578B" w:rsidRPr="002B1F72" w:rsidRDefault="0014578B" w:rsidP="0014578B">
      <w:pPr>
        <w:spacing w:after="0"/>
      </w:pPr>
      <w:r>
        <w:rPr>
          <w:b/>
        </w:rPr>
        <w:t>Adjournment:</w:t>
      </w:r>
      <w:r w:rsidR="002B1F72">
        <w:rPr>
          <w:b/>
        </w:rPr>
        <w:t xml:space="preserve"> </w:t>
      </w:r>
      <w:r w:rsidR="002B1F72">
        <w:t>With</w:t>
      </w:r>
      <w:r w:rsidR="009268B0">
        <w:t xml:space="preserve"> no further issues for discussion C. Hatch made the motion to close the meeting, seconded by L. Thornton.  All were in favor.  Meeting closed at 7:57pm.</w:t>
      </w:r>
    </w:p>
    <w:p w:rsidR="0014578B" w:rsidRDefault="0014578B" w:rsidP="0014578B">
      <w:pPr>
        <w:spacing w:after="0"/>
        <w:rPr>
          <w:b/>
        </w:rPr>
      </w:pPr>
    </w:p>
    <w:p w:rsidR="0014578B" w:rsidRDefault="0014578B" w:rsidP="0014578B">
      <w:pPr>
        <w:spacing w:after="0"/>
      </w:pPr>
      <w:r>
        <w:t>Respectfully submitted</w:t>
      </w:r>
    </w:p>
    <w:p w:rsidR="0014578B" w:rsidRDefault="0014578B" w:rsidP="0014578B">
      <w:pPr>
        <w:spacing w:after="0"/>
      </w:pPr>
      <w:r>
        <w:t>Jennifer Cole</w:t>
      </w:r>
    </w:p>
    <w:p w:rsidR="0014578B" w:rsidRPr="0014578B" w:rsidRDefault="0014578B" w:rsidP="0014578B">
      <w:pPr>
        <w:spacing w:after="0"/>
      </w:pPr>
      <w:r>
        <w:t>Secretary</w:t>
      </w:r>
    </w:p>
    <w:p w:rsidR="0014578B" w:rsidRPr="0014578B" w:rsidRDefault="0014578B" w:rsidP="0014578B">
      <w:pPr>
        <w:spacing w:after="0"/>
        <w:jc w:val="center"/>
        <w:rPr>
          <w:b/>
        </w:rPr>
      </w:pPr>
    </w:p>
    <w:sectPr w:rsidR="0014578B" w:rsidRPr="0014578B" w:rsidSect="00DD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B"/>
    <w:rsid w:val="00000C3E"/>
    <w:rsid w:val="001243C7"/>
    <w:rsid w:val="0014578B"/>
    <w:rsid w:val="002B1F72"/>
    <w:rsid w:val="0064397C"/>
    <w:rsid w:val="00670E1E"/>
    <w:rsid w:val="0070441C"/>
    <w:rsid w:val="008869E9"/>
    <w:rsid w:val="009268B0"/>
    <w:rsid w:val="00AB31AA"/>
    <w:rsid w:val="00DC39E5"/>
    <w:rsid w:val="00DD2897"/>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Donna Arquiett</cp:lastModifiedBy>
  <cp:revision>2</cp:revision>
  <dcterms:created xsi:type="dcterms:W3CDTF">2017-05-22T18:18:00Z</dcterms:created>
  <dcterms:modified xsi:type="dcterms:W3CDTF">2017-05-22T18:18:00Z</dcterms:modified>
</cp:coreProperties>
</file>