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90" w:rsidRDefault="00670C90" w:rsidP="00670C90">
      <w:pPr>
        <w:pStyle w:val="Title"/>
        <w:spacing w:line="240" w:lineRule="auto"/>
      </w:pPr>
      <w:r>
        <w:t>Regular Monthly Meeting, Colton Town Board, December 11, 2019</w:t>
      </w:r>
    </w:p>
    <w:p w:rsidR="00670C90" w:rsidRDefault="00670C90" w:rsidP="00670C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670C90" w:rsidRDefault="00670C90" w:rsidP="00670C90">
      <w:pPr>
        <w:spacing w:after="0" w:line="240" w:lineRule="auto"/>
        <w:jc w:val="center"/>
        <w:rPr>
          <w:rFonts w:ascii="Times New Roman" w:hAnsi="Times New Roman" w:cs="Times New Roman"/>
          <w:b/>
          <w:sz w:val="24"/>
          <w:szCs w:val="24"/>
        </w:rPr>
      </w:pP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Ronald Robert</w:t>
      </w: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Absent: Kevin Hawley, Katheryn Hayes and Lisa Fisher-Davis</w:t>
      </w:r>
    </w:p>
    <w:p w:rsidR="00670C90" w:rsidRPr="007009C1" w:rsidRDefault="00670C90" w:rsidP="00670C90">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E0B00" w:rsidRDefault="00670C90" w:rsidP="003E0B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present: </w:t>
      </w:r>
      <w:r w:rsidR="003E0B00">
        <w:rPr>
          <w:rFonts w:ascii="Times New Roman" w:hAnsi="Times New Roman" w:cs="Times New Roman"/>
          <w:sz w:val="24"/>
          <w:szCs w:val="24"/>
        </w:rPr>
        <w:t xml:space="preserve">Robert Ball, </w:t>
      </w:r>
      <w:r>
        <w:rPr>
          <w:rFonts w:ascii="Times New Roman" w:hAnsi="Times New Roman" w:cs="Times New Roman"/>
          <w:sz w:val="24"/>
          <w:szCs w:val="24"/>
        </w:rPr>
        <w:t xml:space="preserve">Penny Cayey, Mary Jane Watson, Rick Perkins, Ruth McWilliams, Danny Collins, </w:t>
      </w:r>
    </w:p>
    <w:p w:rsidR="00670C90" w:rsidRDefault="003E0B0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0C90">
        <w:rPr>
          <w:rFonts w:ascii="Times New Roman" w:hAnsi="Times New Roman" w:cs="Times New Roman"/>
          <w:sz w:val="24"/>
          <w:szCs w:val="24"/>
        </w:rPr>
        <w:t xml:space="preserve">Kirke Perry </w:t>
      </w:r>
      <w:r>
        <w:rPr>
          <w:rFonts w:ascii="Times New Roman" w:hAnsi="Times New Roman" w:cs="Times New Roman"/>
          <w:sz w:val="24"/>
          <w:szCs w:val="24"/>
        </w:rPr>
        <w:t>a</w:t>
      </w:r>
      <w:r w:rsidR="00670C90">
        <w:rPr>
          <w:rFonts w:ascii="Times New Roman" w:hAnsi="Times New Roman" w:cs="Times New Roman"/>
          <w:sz w:val="24"/>
          <w:szCs w:val="24"/>
        </w:rPr>
        <w:t>nd Kitty O’Neil</w:t>
      </w:r>
    </w:p>
    <w:p w:rsidR="00670C90" w:rsidRPr="003E0B00" w:rsidRDefault="00670C90" w:rsidP="00670C90">
      <w:pPr>
        <w:spacing w:after="0" w:line="240" w:lineRule="auto"/>
        <w:rPr>
          <w:rFonts w:ascii="Times New Roman" w:hAnsi="Times New Roman" w:cs="Times New Roman"/>
          <w:sz w:val="16"/>
          <w:szCs w:val="16"/>
        </w:rPr>
      </w:pP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Supervisor Cayey opened the meeting with the Pledge of Allegiance at 6:00 p.m. as advertised. Ms. Hayes called to say she </w:t>
      </w:r>
      <w:r w:rsidR="00156F21">
        <w:rPr>
          <w:rFonts w:ascii="Times New Roman" w:hAnsi="Times New Roman" w:cs="Times New Roman"/>
          <w:sz w:val="24"/>
          <w:szCs w:val="24"/>
        </w:rPr>
        <w:t>would not</w:t>
      </w:r>
      <w:r>
        <w:rPr>
          <w:rFonts w:ascii="Times New Roman" w:hAnsi="Times New Roman" w:cs="Times New Roman"/>
          <w:sz w:val="24"/>
          <w:szCs w:val="24"/>
        </w:rPr>
        <w:t xml:space="preserve"> make the meeting because of the bad weather. Mrs. Fisher-Davis called to say she was unable to make it because everyone in her family </w:t>
      </w:r>
      <w:proofErr w:type="gramStart"/>
      <w:r>
        <w:rPr>
          <w:rFonts w:ascii="Times New Roman" w:hAnsi="Times New Roman" w:cs="Times New Roman"/>
          <w:sz w:val="24"/>
          <w:szCs w:val="24"/>
        </w:rPr>
        <w:t>was called</w:t>
      </w:r>
      <w:proofErr w:type="gramEnd"/>
      <w:r>
        <w:rPr>
          <w:rFonts w:ascii="Times New Roman" w:hAnsi="Times New Roman" w:cs="Times New Roman"/>
          <w:sz w:val="24"/>
          <w:szCs w:val="24"/>
        </w:rPr>
        <w:t xml:space="preserve"> to work so she was left with the baby.</w:t>
      </w:r>
      <w:r w:rsidR="00156F21">
        <w:rPr>
          <w:rFonts w:ascii="Times New Roman" w:hAnsi="Times New Roman" w:cs="Times New Roman"/>
          <w:sz w:val="24"/>
          <w:szCs w:val="24"/>
        </w:rPr>
        <w:t xml:space="preserve"> Mr. Robert came and </w:t>
      </w:r>
      <w:proofErr w:type="gramStart"/>
      <w:r w:rsidR="00156F21">
        <w:rPr>
          <w:rFonts w:ascii="Times New Roman" w:hAnsi="Times New Roman" w:cs="Times New Roman"/>
          <w:sz w:val="24"/>
          <w:szCs w:val="24"/>
        </w:rPr>
        <w:t>couldn’t</w:t>
      </w:r>
      <w:proofErr w:type="gramEnd"/>
      <w:r w:rsidR="00156F21">
        <w:rPr>
          <w:rFonts w:ascii="Times New Roman" w:hAnsi="Times New Roman" w:cs="Times New Roman"/>
          <w:sz w:val="24"/>
          <w:szCs w:val="24"/>
        </w:rPr>
        <w:t xml:space="preserve"> stay long because he was sick.</w:t>
      </w:r>
    </w:p>
    <w:p w:rsidR="00670C90" w:rsidRPr="005C7BDA" w:rsidRDefault="00670C90" w:rsidP="00670C90">
      <w:pPr>
        <w:spacing w:after="0" w:line="240" w:lineRule="auto"/>
        <w:rPr>
          <w:rFonts w:ascii="Times New Roman" w:hAnsi="Times New Roman" w:cs="Times New Roman"/>
          <w:sz w:val="16"/>
          <w:szCs w:val="16"/>
        </w:rPr>
      </w:pP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asked the Board if they reviewed the last meeting minutes, bills and transfers, if so asked for a motion to accept. </w:t>
      </w:r>
    </w:p>
    <w:p w:rsidR="00670C90" w:rsidRPr="005C7BDA" w:rsidRDefault="00670C90" w:rsidP="00670C90">
      <w:pPr>
        <w:spacing w:after="0" w:line="240" w:lineRule="auto"/>
        <w:rPr>
          <w:rFonts w:ascii="Times New Roman" w:hAnsi="Times New Roman" w:cs="Times New Roman"/>
          <w:sz w:val="16"/>
          <w:szCs w:val="16"/>
        </w:rPr>
      </w:pPr>
    </w:p>
    <w:p w:rsidR="00670C90" w:rsidRPr="00B05CD9" w:rsidRDefault="00670C90" w:rsidP="00670C9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1</w:t>
      </w: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MINUTES</w:t>
      </w: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approve the November Regular Monthly Meeting minutes as written.</w:t>
      </w: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Ayes   3   Hawley, Robert, Cayey</w:t>
      </w: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C457E1" w:rsidRPr="00F11E4E" w:rsidRDefault="00C457E1" w:rsidP="00670C90">
      <w:pPr>
        <w:spacing w:after="0" w:line="240" w:lineRule="auto"/>
        <w:rPr>
          <w:rFonts w:ascii="Times New Roman" w:hAnsi="Times New Roman" w:cs="Times New Roman"/>
          <w:sz w:val="16"/>
          <w:szCs w:val="16"/>
        </w:rPr>
      </w:pPr>
    </w:p>
    <w:p w:rsidR="00C457E1" w:rsidRDefault="00C457E1"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asked for a motion to amend the salt barn </w:t>
      </w:r>
      <w:r w:rsidR="00491192">
        <w:rPr>
          <w:rFonts w:ascii="Times New Roman" w:hAnsi="Times New Roman" w:cs="Times New Roman"/>
          <w:sz w:val="24"/>
          <w:szCs w:val="24"/>
        </w:rPr>
        <w:t>lines</w:t>
      </w:r>
      <w:r>
        <w:rPr>
          <w:rFonts w:ascii="Times New Roman" w:hAnsi="Times New Roman" w:cs="Times New Roman"/>
          <w:sz w:val="24"/>
          <w:szCs w:val="24"/>
        </w:rPr>
        <w:t>.</w:t>
      </w:r>
    </w:p>
    <w:p w:rsidR="00C457E1" w:rsidRPr="00491192" w:rsidRDefault="00C457E1" w:rsidP="00670C90">
      <w:pPr>
        <w:spacing w:after="0" w:line="240" w:lineRule="auto"/>
        <w:rPr>
          <w:rFonts w:ascii="Times New Roman" w:hAnsi="Times New Roman" w:cs="Times New Roman"/>
          <w:sz w:val="16"/>
          <w:szCs w:val="16"/>
        </w:rPr>
      </w:pPr>
    </w:p>
    <w:p w:rsidR="00C457E1" w:rsidRDefault="00C457E1"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Motion # 2</w:t>
      </w:r>
    </w:p>
    <w:p w:rsidR="00C457E1" w:rsidRDefault="00C457E1" w:rsidP="00670C9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INCREASE SALT BARN REVENUE</w:t>
      </w:r>
    </w:p>
    <w:p w:rsidR="00C457E1" w:rsidRDefault="00C457E1"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Mr. Robert to increase the salt barn revenue</w:t>
      </w:r>
      <w:r w:rsidR="00491192">
        <w:rPr>
          <w:rFonts w:ascii="Times New Roman" w:hAnsi="Times New Roman" w:cs="Times New Roman"/>
          <w:sz w:val="24"/>
          <w:szCs w:val="24"/>
        </w:rPr>
        <w:t xml:space="preserve"> A3397. $105,375 and</w:t>
      </w:r>
      <w:r>
        <w:rPr>
          <w:rFonts w:ascii="Times New Roman" w:hAnsi="Times New Roman" w:cs="Times New Roman"/>
          <w:sz w:val="24"/>
          <w:szCs w:val="24"/>
        </w:rPr>
        <w:t xml:space="preserve"> A5132.33</w:t>
      </w:r>
      <w:r w:rsidR="003E7F67">
        <w:rPr>
          <w:rFonts w:ascii="Times New Roman" w:hAnsi="Times New Roman" w:cs="Times New Roman"/>
          <w:sz w:val="24"/>
          <w:szCs w:val="24"/>
        </w:rPr>
        <w:t>-</w:t>
      </w:r>
      <w:r>
        <w:rPr>
          <w:rFonts w:ascii="Times New Roman" w:hAnsi="Times New Roman" w:cs="Times New Roman"/>
          <w:sz w:val="24"/>
          <w:szCs w:val="24"/>
        </w:rPr>
        <w:t xml:space="preserve"> $105,375.</w:t>
      </w:r>
    </w:p>
    <w:p w:rsidR="003E7F67" w:rsidRDefault="003E7F67" w:rsidP="003E7F67">
      <w:pPr>
        <w:spacing w:after="0" w:line="240" w:lineRule="auto"/>
        <w:rPr>
          <w:rFonts w:ascii="Times New Roman" w:hAnsi="Times New Roman" w:cs="Times New Roman"/>
          <w:sz w:val="24"/>
          <w:szCs w:val="24"/>
        </w:rPr>
      </w:pPr>
      <w:r>
        <w:rPr>
          <w:rFonts w:ascii="Times New Roman" w:hAnsi="Times New Roman" w:cs="Times New Roman"/>
          <w:sz w:val="24"/>
          <w:szCs w:val="24"/>
        </w:rPr>
        <w:t>Ayes   3   Hawley, Robert, Cayey</w:t>
      </w:r>
    </w:p>
    <w:p w:rsidR="003E7F67" w:rsidRDefault="003E7F67" w:rsidP="003E7F67">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3E7F67" w:rsidRDefault="003E7F67" w:rsidP="003E7F6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3E7F67" w:rsidRPr="00F11E4E" w:rsidRDefault="003E7F67" w:rsidP="00670C90">
      <w:pPr>
        <w:spacing w:after="0" w:line="240" w:lineRule="auto"/>
        <w:rPr>
          <w:rFonts w:ascii="Times New Roman" w:hAnsi="Times New Roman" w:cs="Times New Roman"/>
          <w:sz w:val="16"/>
          <w:szCs w:val="16"/>
        </w:rPr>
      </w:pP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read aloud the transfers and </w:t>
      </w:r>
      <w:r w:rsidR="003E0B00">
        <w:rPr>
          <w:rFonts w:ascii="Times New Roman" w:hAnsi="Times New Roman" w:cs="Times New Roman"/>
          <w:sz w:val="24"/>
          <w:szCs w:val="24"/>
        </w:rPr>
        <w:t>spoke of</w:t>
      </w:r>
      <w:r>
        <w:rPr>
          <w:rFonts w:ascii="Times New Roman" w:hAnsi="Times New Roman" w:cs="Times New Roman"/>
          <w:sz w:val="24"/>
          <w:szCs w:val="24"/>
        </w:rPr>
        <w:t xml:space="preserve"> the new heating systems.</w:t>
      </w:r>
    </w:p>
    <w:p w:rsidR="00670C90" w:rsidRPr="00D44D05" w:rsidRDefault="00670C90" w:rsidP="00670C90">
      <w:pPr>
        <w:spacing w:after="0" w:line="240" w:lineRule="auto"/>
        <w:rPr>
          <w:rFonts w:ascii="Times New Roman" w:hAnsi="Times New Roman" w:cs="Times New Roman"/>
          <w:sz w:val="16"/>
          <w:szCs w:val="16"/>
        </w:rPr>
      </w:pP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B03E64">
        <w:rPr>
          <w:rFonts w:ascii="Times New Roman" w:hAnsi="Times New Roman" w:cs="Times New Roman"/>
          <w:sz w:val="24"/>
          <w:szCs w:val="24"/>
        </w:rPr>
        <w:t>3</w:t>
      </w:r>
    </w:p>
    <w:p w:rsidR="00670C90" w:rsidRPr="00EA23BC" w:rsidRDefault="00670C90" w:rsidP="00670C90">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b/>
          <w:sz w:val="24"/>
          <w:szCs w:val="24"/>
          <w:u w:val="single"/>
        </w:rPr>
        <w:t>APPROVE WARRANT #</w:t>
      </w:r>
      <w:r>
        <w:rPr>
          <w:rFonts w:ascii="Times New Roman" w:hAnsi="Times New Roman"/>
          <w:b/>
          <w:sz w:val="24"/>
          <w:szCs w:val="24"/>
          <w:u w:val="single"/>
        </w:rPr>
        <w:t xml:space="preserve"> 12, TRANSFER,</w:t>
      </w:r>
      <w:r w:rsidR="003E7F67">
        <w:rPr>
          <w:rFonts w:ascii="Times New Roman" w:hAnsi="Times New Roman"/>
          <w:b/>
          <w:sz w:val="24"/>
          <w:szCs w:val="24"/>
          <w:u w:val="single"/>
        </w:rPr>
        <w:t xml:space="preserve"> </w:t>
      </w:r>
      <w:proofErr w:type="gramStart"/>
      <w:r>
        <w:rPr>
          <w:rFonts w:ascii="Times New Roman" w:hAnsi="Times New Roman"/>
          <w:b/>
          <w:sz w:val="24"/>
          <w:szCs w:val="24"/>
          <w:u w:val="single"/>
        </w:rPr>
        <w:t>BANK</w:t>
      </w:r>
      <w:proofErr w:type="gramEnd"/>
      <w:r>
        <w:rPr>
          <w:rFonts w:ascii="Times New Roman" w:hAnsi="Times New Roman"/>
          <w:b/>
          <w:sz w:val="24"/>
          <w:szCs w:val="24"/>
          <w:u w:val="single"/>
        </w:rPr>
        <w:t xml:space="preserve"> STATEMENT &amp; RECONCILIATION</w:t>
      </w:r>
    </w:p>
    <w:p w:rsidR="00670C90" w:rsidRDefault="00670C90" w:rsidP="00670C90">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Motion made by Mr</w:t>
      </w:r>
      <w:r>
        <w:rPr>
          <w:rFonts w:ascii="Times New Roman" w:hAnsi="Times New Roman"/>
          <w:sz w:val="24"/>
          <w:szCs w:val="24"/>
        </w:rPr>
        <w:t>s</w:t>
      </w:r>
      <w:r w:rsidRPr="00EA23BC">
        <w:rPr>
          <w:rFonts w:ascii="Times New Roman" w:hAnsi="Times New Roman"/>
          <w:sz w:val="24"/>
          <w:szCs w:val="24"/>
        </w:rPr>
        <w:t xml:space="preserve">. </w:t>
      </w:r>
      <w:r>
        <w:rPr>
          <w:rFonts w:ascii="Times New Roman" w:hAnsi="Times New Roman"/>
          <w:sz w:val="24"/>
          <w:szCs w:val="24"/>
        </w:rPr>
        <w:t>Hawley</w:t>
      </w:r>
      <w:r w:rsidRPr="00EA23BC">
        <w:rPr>
          <w:rFonts w:ascii="Times New Roman" w:hAnsi="Times New Roman"/>
          <w:sz w:val="24"/>
          <w:szCs w:val="24"/>
        </w:rPr>
        <w:t xml:space="preserve">, seconded by </w:t>
      </w:r>
      <w:r>
        <w:rPr>
          <w:rFonts w:ascii="Times New Roman" w:hAnsi="Times New Roman"/>
          <w:sz w:val="24"/>
          <w:szCs w:val="24"/>
        </w:rPr>
        <w:t>Mr. Robert</w:t>
      </w:r>
      <w:r w:rsidRPr="00EA23BC">
        <w:rPr>
          <w:rFonts w:ascii="Times New Roman" w:hAnsi="Times New Roman"/>
          <w:sz w:val="24"/>
          <w:szCs w:val="24"/>
        </w:rPr>
        <w:t xml:space="preserve"> to approve the bills on Warrant </w:t>
      </w:r>
      <w:r>
        <w:rPr>
          <w:rFonts w:ascii="Times New Roman" w:hAnsi="Times New Roman"/>
          <w:sz w:val="24"/>
          <w:szCs w:val="24"/>
        </w:rPr>
        <w:t># 12 wit</w:t>
      </w:r>
      <w:r w:rsidR="00491192">
        <w:rPr>
          <w:rFonts w:ascii="Times New Roman" w:hAnsi="Times New Roman"/>
          <w:sz w:val="24"/>
          <w:szCs w:val="24"/>
        </w:rPr>
        <w:t>h the transfers, bank statement and</w:t>
      </w:r>
      <w:r>
        <w:rPr>
          <w:rFonts w:ascii="Times New Roman" w:hAnsi="Times New Roman"/>
          <w:sz w:val="24"/>
          <w:szCs w:val="24"/>
        </w:rPr>
        <w:t xml:space="preserve"> reconciliation</w:t>
      </w:r>
      <w:r w:rsidR="00491192">
        <w:rPr>
          <w:rFonts w:ascii="Times New Roman" w:hAnsi="Times New Roman"/>
          <w:sz w:val="24"/>
          <w:szCs w:val="24"/>
        </w:rPr>
        <w:t>.</w:t>
      </w:r>
      <w:r>
        <w:rPr>
          <w:rFonts w:ascii="Times New Roman" w:hAnsi="Times New Roman"/>
          <w:sz w:val="24"/>
          <w:szCs w:val="24"/>
        </w:rPr>
        <w:t xml:space="preserve"> </w:t>
      </w: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Ayes   3   Hawley, Robert, Cayey</w:t>
      </w: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670C90" w:rsidRDefault="00670C90" w:rsidP="00670C9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670C90" w:rsidRPr="00D44D05" w:rsidRDefault="00670C90" w:rsidP="00670C90">
      <w:pPr>
        <w:spacing w:after="0" w:line="240" w:lineRule="auto"/>
        <w:rPr>
          <w:rFonts w:ascii="Times New Roman" w:hAnsi="Times New Roman" w:cs="Times New Roman"/>
          <w:sz w:val="16"/>
          <w:szCs w:val="16"/>
        </w:rPr>
      </w:pPr>
    </w:p>
    <w:p w:rsidR="00670C90" w:rsidRDefault="00670C90" w:rsidP="00670C90">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r>
      <w:proofErr w:type="gramStart"/>
      <w:r w:rsidRPr="00EA23BC">
        <w:rPr>
          <w:rFonts w:ascii="Times New Roman" w:hAnsi="Times New Roman"/>
          <w:sz w:val="24"/>
          <w:szCs w:val="24"/>
        </w:rPr>
        <w:t xml:space="preserve">$ </w:t>
      </w:r>
      <w:r>
        <w:rPr>
          <w:rFonts w:ascii="Times New Roman" w:hAnsi="Times New Roman"/>
          <w:sz w:val="24"/>
          <w:szCs w:val="24"/>
        </w:rPr>
        <w:t xml:space="preserve"> </w:t>
      </w:r>
      <w:r w:rsidR="009E776B">
        <w:rPr>
          <w:rFonts w:ascii="Times New Roman" w:hAnsi="Times New Roman"/>
          <w:sz w:val="24"/>
          <w:szCs w:val="24"/>
        </w:rPr>
        <w:t>184,428.61</w:t>
      </w:r>
      <w:proofErr w:type="gramEnd"/>
    </w:p>
    <w:p w:rsidR="00670C90" w:rsidRDefault="00670C90" w:rsidP="00670C90">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t>$</w:t>
      </w:r>
      <w:r>
        <w:rPr>
          <w:rFonts w:ascii="Times New Roman" w:hAnsi="Times New Roman"/>
          <w:sz w:val="24"/>
          <w:szCs w:val="24"/>
        </w:rPr>
        <w:t xml:space="preserve">  </w:t>
      </w:r>
      <w:r w:rsidR="009E776B">
        <w:rPr>
          <w:rFonts w:ascii="Times New Roman" w:hAnsi="Times New Roman"/>
          <w:sz w:val="24"/>
          <w:szCs w:val="24"/>
        </w:rPr>
        <w:t xml:space="preserve">  89,955.34</w:t>
      </w:r>
    </w:p>
    <w:p w:rsidR="00670C90" w:rsidRDefault="00670C90" w:rsidP="00670C90">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Hepburn Library Fund</w:t>
      </w:r>
      <w:r>
        <w:rPr>
          <w:rFonts w:ascii="Times New Roman" w:hAnsi="Times New Roman"/>
          <w:sz w:val="24"/>
          <w:szCs w:val="24"/>
        </w:rPr>
        <w:tab/>
        <w:t xml:space="preserve">$    </w:t>
      </w:r>
      <w:r w:rsidR="009E776B">
        <w:rPr>
          <w:rFonts w:ascii="Times New Roman" w:hAnsi="Times New Roman"/>
          <w:sz w:val="24"/>
          <w:szCs w:val="24"/>
        </w:rPr>
        <w:t xml:space="preserve">  6,668.01</w:t>
      </w:r>
    </w:p>
    <w:p w:rsidR="00670C90" w:rsidRDefault="00670C90" w:rsidP="00670C90">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xml:space="preserve">$       </w:t>
      </w:r>
      <w:r w:rsidR="009E776B">
        <w:rPr>
          <w:rFonts w:ascii="Times New Roman" w:hAnsi="Times New Roman"/>
          <w:sz w:val="24"/>
          <w:szCs w:val="24"/>
        </w:rPr>
        <w:t xml:space="preserve">  763.07</w:t>
      </w:r>
    </w:p>
    <w:p w:rsidR="00670C90" w:rsidRDefault="00670C90" w:rsidP="00670C90">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xml:space="preserve">$       </w:t>
      </w:r>
      <w:r w:rsidR="009E776B">
        <w:rPr>
          <w:rFonts w:ascii="Times New Roman" w:hAnsi="Times New Roman"/>
          <w:sz w:val="24"/>
          <w:szCs w:val="24"/>
        </w:rPr>
        <w:t xml:space="preserve">  718.05</w:t>
      </w:r>
    </w:p>
    <w:p w:rsidR="00670C90" w:rsidRPr="00EA23BC" w:rsidRDefault="00670C90" w:rsidP="00670C90">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t xml:space="preserve">$ </w:t>
      </w:r>
      <w:r>
        <w:rPr>
          <w:rFonts w:ascii="Times New Roman" w:hAnsi="Times New Roman"/>
          <w:sz w:val="24"/>
          <w:szCs w:val="24"/>
        </w:rPr>
        <w:t xml:space="preserve"> </w:t>
      </w:r>
      <w:r w:rsidR="009E776B">
        <w:rPr>
          <w:rFonts w:ascii="Times New Roman" w:hAnsi="Times New Roman"/>
          <w:sz w:val="24"/>
          <w:szCs w:val="24"/>
        </w:rPr>
        <w:t xml:space="preserve">    8,621.13</w:t>
      </w:r>
    </w:p>
    <w:p w:rsidR="00670C90" w:rsidRDefault="00670C90" w:rsidP="00670C90">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t>$</w:t>
      </w:r>
      <w:r>
        <w:rPr>
          <w:rFonts w:ascii="Times New Roman" w:hAnsi="Times New Roman"/>
          <w:sz w:val="24"/>
          <w:szCs w:val="24"/>
        </w:rPr>
        <w:t xml:space="preserve">    </w:t>
      </w:r>
      <w:r w:rsidR="009E776B">
        <w:rPr>
          <w:rFonts w:ascii="Times New Roman" w:hAnsi="Times New Roman"/>
          <w:sz w:val="24"/>
          <w:szCs w:val="24"/>
        </w:rPr>
        <w:t xml:space="preserve">  9,407.57</w:t>
      </w:r>
    </w:p>
    <w:p w:rsidR="00670C90" w:rsidRPr="005C7BDA" w:rsidRDefault="00670C90" w:rsidP="00670C90">
      <w:pPr>
        <w:spacing w:after="0" w:line="240" w:lineRule="auto"/>
        <w:rPr>
          <w:rFonts w:ascii="Times New Roman" w:hAnsi="Times New Roman" w:cs="Times New Roman"/>
          <w:sz w:val="16"/>
          <w:szCs w:val="16"/>
        </w:rPr>
      </w:pPr>
    </w:p>
    <w:p w:rsidR="00670C90" w:rsidRDefault="00670C90" w:rsidP="00670C90">
      <w:pPr>
        <w:spacing w:after="0" w:line="240" w:lineRule="auto"/>
        <w:rPr>
          <w:rFonts w:ascii="Times New Roman" w:hAnsi="Times New Roman"/>
          <w:sz w:val="24"/>
          <w:szCs w:val="24"/>
        </w:rPr>
      </w:pPr>
      <w:r>
        <w:rPr>
          <w:rFonts w:ascii="Times New Roman" w:hAnsi="Times New Roman"/>
          <w:sz w:val="24"/>
          <w:szCs w:val="24"/>
        </w:rPr>
        <w:t xml:space="preserve">The following accounts are over budget as of </w:t>
      </w:r>
      <w:r w:rsidR="003E0B00">
        <w:rPr>
          <w:rFonts w:ascii="Times New Roman" w:hAnsi="Times New Roman"/>
          <w:sz w:val="24"/>
          <w:szCs w:val="24"/>
        </w:rPr>
        <w:t>November</w:t>
      </w:r>
      <w:r>
        <w:rPr>
          <w:rFonts w:ascii="Times New Roman" w:hAnsi="Times New Roman"/>
          <w:sz w:val="24"/>
          <w:szCs w:val="24"/>
        </w:rPr>
        <w:t xml:space="preserve"> 30 2019.</w:t>
      </w:r>
    </w:p>
    <w:p w:rsidR="00670C90" w:rsidRDefault="00670C90" w:rsidP="00670C90">
      <w:pPr>
        <w:spacing w:after="0" w:line="240" w:lineRule="auto"/>
        <w:rPr>
          <w:rFonts w:ascii="Times New Roman" w:hAnsi="Times New Roman"/>
          <w:b/>
          <w:sz w:val="24"/>
          <w:szCs w:val="24"/>
        </w:rPr>
      </w:pPr>
      <w:r w:rsidRPr="00975DDB">
        <w:rPr>
          <w:rFonts w:ascii="Times New Roman" w:hAnsi="Times New Roman"/>
          <w:b/>
          <w:sz w:val="24"/>
          <w:szCs w:val="24"/>
        </w:rPr>
        <w:t>General Fund:</w:t>
      </w:r>
    </w:p>
    <w:p w:rsidR="00670C90" w:rsidRPr="00077656" w:rsidRDefault="009E776B" w:rsidP="00670C90">
      <w:pPr>
        <w:spacing w:after="0" w:line="240" w:lineRule="auto"/>
        <w:rPr>
          <w:rFonts w:ascii="Times New Roman" w:hAnsi="Times New Roman"/>
          <w:sz w:val="24"/>
          <w:szCs w:val="24"/>
        </w:rPr>
      </w:pPr>
      <w:r>
        <w:rPr>
          <w:rFonts w:ascii="Times New Roman" w:hAnsi="Times New Roman"/>
          <w:sz w:val="24"/>
          <w:szCs w:val="24"/>
        </w:rPr>
        <w:t>A1620.1</w:t>
      </w:r>
      <w:r w:rsidR="00670C90">
        <w:rPr>
          <w:rFonts w:ascii="Times New Roman" w:hAnsi="Times New Roman"/>
          <w:sz w:val="24"/>
          <w:szCs w:val="24"/>
        </w:rPr>
        <w:tab/>
      </w:r>
      <w:proofErr w:type="spellStart"/>
      <w:r>
        <w:rPr>
          <w:rFonts w:ascii="Times New Roman" w:hAnsi="Times New Roman"/>
          <w:sz w:val="24"/>
          <w:szCs w:val="24"/>
        </w:rPr>
        <w:t>Bldgs</w:t>
      </w:r>
      <w:proofErr w:type="spellEnd"/>
      <w:r>
        <w:rPr>
          <w:rFonts w:ascii="Times New Roman" w:hAnsi="Times New Roman"/>
          <w:sz w:val="24"/>
          <w:szCs w:val="24"/>
        </w:rPr>
        <w:t xml:space="preserve"> Salary</w:t>
      </w:r>
      <w:r w:rsidR="00670C90">
        <w:rPr>
          <w:rFonts w:ascii="Times New Roman" w:hAnsi="Times New Roman"/>
          <w:sz w:val="24"/>
          <w:szCs w:val="24"/>
        </w:rPr>
        <w:t>.</w:t>
      </w:r>
      <w:r w:rsidR="00670C90">
        <w:rPr>
          <w:rFonts w:ascii="Times New Roman" w:hAnsi="Times New Roman"/>
          <w:sz w:val="24"/>
          <w:szCs w:val="24"/>
        </w:rPr>
        <w:tab/>
      </w:r>
      <w:r w:rsidR="00670C90">
        <w:rPr>
          <w:rFonts w:ascii="Times New Roman" w:hAnsi="Times New Roman"/>
          <w:sz w:val="24"/>
          <w:szCs w:val="24"/>
        </w:rPr>
        <w:tab/>
      </w:r>
      <w:r w:rsidR="00670C90">
        <w:rPr>
          <w:rFonts w:ascii="Times New Roman" w:hAnsi="Times New Roman"/>
          <w:sz w:val="24"/>
          <w:szCs w:val="24"/>
        </w:rPr>
        <w:tab/>
      </w:r>
      <w:r>
        <w:rPr>
          <w:rFonts w:ascii="Times New Roman" w:hAnsi="Times New Roman"/>
          <w:sz w:val="24"/>
          <w:szCs w:val="24"/>
        </w:rPr>
        <w:tab/>
      </w:r>
      <w:proofErr w:type="gramStart"/>
      <w:r w:rsidR="00670C90">
        <w:rPr>
          <w:rFonts w:ascii="Times New Roman" w:hAnsi="Times New Roman"/>
          <w:sz w:val="24"/>
          <w:szCs w:val="24"/>
        </w:rPr>
        <w:t xml:space="preserve">$  </w:t>
      </w:r>
      <w:r>
        <w:rPr>
          <w:rFonts w:ascii="Times New Roman" w:hAnsi="Times New Roman"/>
          <w:sz w:val="24"/>
          <w:szCs w:val="24"/>
        </w:rPr>
        <w:t>3</w:t>
      </w:r>
      <w:r w:rsidR="000779C7">
        <w:rPr>
          <w:rFonts w:ascii="Times New Roman" w:hAnsi="Times New Roman"/>
          <w:sz w:val="24"/>
          <w:szCs w:val="24"/>
        </w:rPr>
        <w:t>,</w:t>
      </w:r>
      <w:r>
        <w:rPr>
          <w:rFonts w:ascii="Times New Roman" w:hAnsi="Times New Roman"/>
          <w:sz w:val="24"/>
          <w:szCs w:val="24"/>
        </w:rPr>
        <w:t>341.76</w:t>
      </w:r>
      <w:proofErr w:type="gramEnd"/>
      <w:r w:rsidR="00670C90">
        <w:rPr>
          <w:rFonts w:ascii="Times New Roman" w:hAnsi="Times New Roman"/>
          <w:sz w:val="24"/>
          <w:szCs w:val="24"/>
        </w:rPr>
        <w:t xml:space="preserve"> (1</w:t>
      </w:r>
      <w:r>
        <w:rPr>
          <w:rFonts w:ascii="Times New Roman" w:hAnsi="Times New Roman"/>
          <w:sz w:val="24"/>
          <w:szCs w:val="24"/>
        </w:rPr>
        <w:t>400</w:t>
      </w:r>
      <w:r w:rsidR="00670C90">
        <w:rPr>
          <w:rFonts w:ascii="Times New Roman" w:hAnsi="Times New Roman"/>
          <w:sz w:val="24"/>
          <w:szCs w:val="24"/>
        </w:rPr>
        <w:t>0)</w:t>
      </w:r>
    </w:p>
    <w:p w:rsidR="00670C90" w:rsidRDefault="000779C7" w:rsidP="00670C90">
      <w:pPr>
        <w:spacing w:after="0" w:line="240" w:lineRule="auto"/>
        <w:rPr>
          <w:rFonts w:ascii="Times New Roman" w:hAnsi="Times New Roman"/>
          <w:sz w:val="24"/>
          <w:szCs w:val="24"/>
        </w:rPr>
      </w:pPr>
      <w:r>
        <w:rPr>
          <w:rFonts w:ascii="Times New Roman" w:hAnsi="Times New Roman"/>
          <w:sz w:val="24"/>
          <w:szCs w:val="24"/>
        </w:rPr>
        <w:t>A1620.2</w:t>
      </w:r>
      <w:r w:rsidR="00670C90">
        <w:rPr>
          <w:rFonts w:ascii="Times New Roman" w:hAnsi="Times New Roman"/>
          <w:sz w:val="24"/>
          <w:szCs w:val="24"/>
        </w:rPr>
        <w:tab/>
      </w:r>
      <w:proofErr w:type="spellStart"/>
      <w:r>
        <w:rPr>
          <w:rFonts w:ascii="Times New Roman" w:hAnsi="Times New Roman"/>
          <w:sz w:val="24"/>
          <w:szCs w:val="24"/>
        </w:rPr>
        <w:t>Bldgs</w:t>
      </w:r>
      <w:proofErr w:type="spellEnd"/>
      <w:r>
        <w:rPr>
          <w:rFonts w:ascii="Times New Roman" w:hAnsi="Times New Roman"/>
          <w:sz w:val="24"/>
          <w:szCs w:val="24"/>
        </w:rPr>
        <w:t xml:space="preserve"> Equip</w:t>
      </w:r>
      <w:r>
        <w:rPr>
          <w:rFonts w:ascii="Times New Roman" w:hAnsi="Times New Roman"/>
          <w:sz w:val="24"/>
          <w:szCs w:val="24"/>
        </w:rPr>
        <w:tab/>
      </w:r>
      <w:r w:rsidR="00670C90">
        <w:rPr>
          <w:rFonts w:ascii="Times New Roman" w:hAnsi="Times New Roman"/>
          <w:sz w:val="24"/>
          <w:szCs w:val="24"/>
        </w:rPr>
        <w:t>.</w:t>
      </w:r>
      <w:r w:rsidR="00670C90">
        <w:rPr>
          <w:rFonts w:ascii="Times New Roman" w:hAnsi="Times New Roman"/>
          <w:sz w:val="24"/>
          <w:szCs w:val="24"/>
        </w:rPr>
        <w:tab/>
      </w:r>
      <w:r w:rsidR="00670C90">
        <w:rPr>
          <w:rFonts w:ascii="Times New Roman" w:hAnsi="Times New Roman"/>
          <w:sz w:val="24"/>
          <w:szCs w:val="24"/>
        </w:rPr>
        <w:tab/>
      </w:r>
      <w:r w:rsidR="00670C90">
        <w:rPr>
          <w:rFonts w:ascii="Times New Roman" w:hAnsi="Times New Roman"/>
          <w:sz w:val="24"/>
          <w:szCs w:val="24"/>
        </w:rPr>
        <w:tab/>
        <w:t xml:space="preserve">  </w:t>
      </w:r>
      <w:r>
        <w:rPr>
          <w:rFonts w:ascii="Times New Roman" w:hAnsi="Times New Roman"/>
          <w:sz w:val="24"/>
          <w:szCs w:val="24"/>
        </w:rPr>
        <w:t>12,251.30</w:t>
      </w:r>
      <w:r w:rsidR="00670C90">
        <w:rPr>
          <w:rFonts w:ascii="Times New Roman" w:hAnsi="Times New Roman"/>
          <w:sz w:val="24"/>
          <w:szCs w:val="24"/>
        </w:rPr>
        <w:t xml:space="preserve"> (1</w:t>
      </w:r>
      <w:r>
        <w:rPr>
          <w:rFonts w:ascii="Times New Roman" w:hAnsi="Times New Roman"/>
          <w:sz w:val="24"/>
          <w:szCs w:val="24"/>
        </w:rPr>
        <w:t>30</w:t>
      </w:r>
      <w:r w:rsidR="00670C90">
        <w:rPr>
          <w:rFonts w:ascii="Times New Roman" w:hAnsi="Times New Roman"/>
          <w:sz w:val="24"/>
          <w:szCs w:val="24"/>
        </w:rPr>
        <w:t>00)</w:t>
      </w:r>
    </w:p>
    <w:p w:rsidR="00670C90" w:rsidRDefault="00670C90" w:rsidP="00670C90">
      <w:pPr>
        <w:spacing w:after="0" w:line="240" w:lineRule="auto"/>
        <w:rPr>
          <w:rFonts w:ascii="Times New Roman" w:hAnsi="Times New Roman"/>
          <w:sz w:val="24"/>
          <w:szCs w:val="24"/>
        </w:rPr>
      </w:pPr>
      <w:r>
        <w:rPr>
          <w:rFonts w:ascii="Times New Roman" w:hAnsi="Times New Roman"/>
          <w:sz w:val="24"/>
          <w:szCs w:val="24"/>
        </w:rPr>
        <w:t>A1</w:t>
      </w:r>
      <w:r w:rsidR="000779C7">
        <w:rPr>
          <w:rFonts w:ascii="Times New Roman" w:hAnsi="Times New Roman"/>
          <w:sz w:val="24"/>
          <w:szCs w:val="24"/>
        </w:rPr>
        <w:t>620</w:t>
      </w:r>
      <w:r>
        <w:rPr>
          <w:rFonts w:ascii="Times New Roman" w:hAnsi="Times New Roman"/>
          <w:sz w:val="24"/>
          <w:szCs w:val="24"/>
        </w:rPr>
        <w:t>.4</w:t>
      </w:r>
      <w:r>
        <w:rPr>
          <w:rFonts w:ascii="Times New Roman" w:hAnsi="Times New Roman"/>
          <w:sz w:val="24"/>
          <w:szCs w:val="24"/>
        </w:rPr>
        <w:tab/>
      </w:r>
      <w:proofErr w:type="spellStart"/>
      <w:r w:rsidR="000779C7">
        <w:rPr>
          <w:rFonts w:ascii="Times New Roman" w:hAnsi="Times New Roman"/>
          <w:sz w:val="24"/>
          <w:szCs w:val="24"/>
        </w:rPr>
        <w:t>Bldgs</w:t>
      </w:r>
      <w:proofErr w:type="spellEnd"/>
      <w:r w:rsidR="000779C7">
        <w:rPr>
          <w:rFonts w:ascii="Times New Roman" w:hAnsi="Times New Roman"/>
          <w:sz w:val="24"/>
          <w:szCs w:val="24"/>
        </w:rPr>
        <w:t xml:space="preserve"> </w:t>
      </w:r>
      <w:r>
        <w:rPr>
          <w:rFonts w:ascii="Times New Roman" w:hAnsi="Times New Roman"/>
          <w:sz w:val="24"/>
          <w:szCs w:val="24"/>
        </w:rPr>
        <w:t>Contr.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779C7">
        <w:rPr>
          <w:rFonts w:ascii="Times New Roman" w:hAnsi="Times New Roman"/>
          <w:sz w:val="24"/>
          <w:szCs w:val="24"/>
        </w:rPr>
        <w:tab/>
        <w:t xml:space="preserve">    4,036.37</w:t>
      </w:r>
      <w:r>
        <w:rPr>
          <w:rFonts w:ascii="Times New Roman" w:hAnsi="Times New Roman"/>
          <w:sz w:val="24"/>
          <w:szCs w:val="24"/>
        </w:rPr>
        <w:t xml:space="preserve"> (</w:t>
      </w:r>
      <w:r w:rsidR="000779C7">
        <w:rPr>
          <w:rFonts w:ascii="Times New Roman" w:hAnsi="Times New Roman"/>
          <w:sz w:val="24"/>
          <w:szCs w:val="24"/>
        </w:rPr>
        <w:t>10</w:t>
      </w:r>
      <w:r>
        <w:rPr>
          <w:rFonts w:ascii="Times New Roman" w:hAnsi="Times New Roman"/>
          <w:sz w:val="24"/>
          <w:szCs w:val="24"/>
        </w:rPr>
        <w:t>000)</w:t>
      </w:r>
    </w:p>
    <w:p w:rsidR="00670C90" w:rsidRDefault="00670C90" w:rsidP="00670C90">
      <w:pPr>
        <w:spacing w:after="0" w:line="240" w:lineRule="auto"/>
        <w:rPr>
          <w:rFonts w:ascii="Times New Roman" w:hAnsi="Times New Roman"/>
          <w:sz w:val="24"/>
          <w:szCs w:val="24"/>
        </w:rPr>
      </w:pPr>
      <w:r>
        <w:rPr>
          <w:rFonts w:ascii="Times New Roman" w:hAnsi="Times New Roman"/>
          <w:sz w:val="24"/>
          <w:szCs w:val="24"/>
        </w:rPr>
        <w:t>A</w:t>
      </w:r>
      <w:r w:rsidR="000779C7">
        <w:rPr>
          <w:rFonts w:ascii="Times New Roman" w:hAnsi="Times New Roman"/>
          <w:sz w:val="24"/>
          <w:szCs w:val="24"/>
        </w:rPr>
        <w:t>7450</w:t>
      </w:r>
      <w:r>
        <w:rPr>
          <w:rFonts w:ascii="Times New Roman" w:hAnsi="Times New Roman"/>
          <w:sz w:val="24"/>
          <w:szCs w:val="24"/>
        </w:rPr>
        <w:t>.4</w:t>
      </w:r>
      <w:r>
        <w:rPr>
          <w:rFonts w:ascii="Times New Roman" w:hAnsi="Times New Roman"/>
          <w:sz w:val="24"/>
          <w:szCs w:val="24"/>
        </w:rPr>
        <w:tab/>
      </w:r>
      <w:r w:rsidR="000779C7">
        <w:rPr>
          <w:rFonts w:ascii="Times New Roman" w:hAnsi="Times New Roman"/>
          <w:sz w:val="24"/>
          <w:szCs w:val="24"/>
        </w:rPr>
        <w:t>Rec.</w:t>
      </w:r>
      <w:r>
        <w:rPr>
          <w:rFonts w:ascii="Times New Roman" w:hAnsi="Times New Roman"/>
          <w:sz w:val="24"/>
          <w:szCs w:val="24"/>
        </w:rPr>
        <w:t xml:space="preserve"> Contr.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779C7">
        <w:rPr>
          <w:rFonts w:ascii="Times New Roman" w:hAnsi="Times New Roman"/>
          <w:sz w:val="24"/>
          <w:szCs w:val="24"/>
        </w:rPr>
        <w:t xml:space="preserve">  </w:t>
      </w:r>
      <w:r>
        <w:rPr>
          <w:rFonts w:ascii="Times New Roman" w:hAnsi="Times New Roman"/>
          <w:sz w:val="24"/>
          <w:szCs w:val="24"/>
        </w:rPr>
        <w:t xml:space="preserve">  </w:t>
      </w:r>
      <w:r w:rsidR="000779C7">
        <w:rPr>
          <w:rFonts w:ascii="Times New Roman" w:hAnsi="Times New Roman"/>
          <w:sz w:val="24"/>
          <w:szCs w:val="24"/>
        </w:rPr>
        <w:t>182.08</w:t>
      </w:r>
      <w:r>
        <w:rPr>
          <w:rFonts w:ascii="Times New Roman" w:hAnsi="Times New Roman"/>
          <w:sz w:val="24"/>
          <w:szCs w:val="24"/>
        </w:rPr>
        <w:t xml:space="preserve"> (1</w:t>
      </w:r>
      <w:r w:rsidR="000779C7">
        <w:rPr>
          <w:rFonts w:ascii="Times New Roman" w:hAnsi="Times New Roman"/>
          <w:sz w:val="24"/>
          <w:szCs w:val="24"/>
        </w:rPr>
        <w:t>0</w:t>
      </w:r>
      <w:r>
        <w:rPr>
          <w:rFonts w:ascii="Times New Roman" w:hAnsi="Times New Roman"/>
          <w:sz w:val="24"/>
          <w:szCs w:val="24"/>
        </w:rPr>
        <w:t>00)</w:t>
      </w:r>
    </w:p>
    <w:p w:rsidR="00670C90" w:rsidRPr="00077656" w:rsidRDefault="000779C7" w:rsidP="00670C90">
      <w:pPr>
        <w:spacing w:after="0" w:line="240" w:lineRule="auto"/>
        <w:rPr>
          <w:rFonts w:ascii="Times New Roman" w:hAnsi="Times New Roman"/>
          <w:b/>
          <w:sz w:val="24"/>
          <w:szCs w:val="24"/>
        </w:rPr>
      </w:pPr>
      <w:r>
        <w:rPr>
          <w:rFonts w:ascii="Times New Roman" w:hAnsi="Times New Roman"/>
          <w:sz w:val="24"/>
          <w:szCs w:val="24"/>
        </w:rPr>
        <w:t>A8160.4</w:t>
      </w:r>
      <w:r w:rsidR="00670C90">
        <w:rPr>
          <w:rFonts w:ascii="Times New Roman" w:hAnsi="Times New Roman"/>
          <w:sz w:val="24"/>
          <w:szCs w:val="24"/>
        </w:rPr>
        <w:tab/>
      </w:r>
      <w:r>
        <w:rPr>
          <w:rFonts w:ascii="Times New Roman" w:hAnsi="Times New Roman"/>
          <w:sz w:val="24"/>
          <w:szCs w:val="24"/>
        </w:rPr>
        <w:t>Transfer Station Contr.</w:t>
      </w:r>
      <w:r w:rsidR="00670C90">
        <w:rPr>
          <w:rFonts w:ascii="Times New Roman" w:hAnsi="Times New Roman"/>
          <w:sz w:val="24"/>
          <w:szCs w:val="24"/>
        </w:rPr>
        <w:tab/>
      </w:r>
      <w:r w:rsidR="00670C90">
        <w:rPr>
          <w:rFonts w:ascii="Times New Roman" w:hAnsi="Times New Roman"/>
          <w:sz w:val="24"/>
          <w:szCs w:val="24"/>
        </w:rPr>
        <w:tab/>
      </w:r>
      <w:r>
        <w:rPr>
          <w:rFonts w:ascii="Times New Roman" w:hAnsi="Times New Roman"/>
          <w:sz w:val="24"/>
          <w:szCs w:val="24"/>
        </w:rPr>
        <w:t xml:space="preserve">    3,463.32</w:t>
      </w:r>
      <w:r w:rsidR="00670C90">
        <w:rPr>
          <w:rFonts w:ascii="Times New Roman" w:hAnsi="Times New Roman"/>
          <w:sz w:val="24"/>
          <w:szCs w:val="24"/>
        </w:rPr>
        <w:t xml:space="preserve"> (</w:t>
      </w:r>
      <w:r>
        <w:rPr>
          <w:rFonts w:ascii="Times New Roman" w:hAnsi="Times New Roman"/>
          <w:sz w:val="24"/>
          <w:szCs w:val="24"/>
        </w:rPr>
        <w:t>200</w:t>
      </w:r>
      <w:r w:rsidR="00670C90">
        <w:rPr>
          <w:rFonts w:ascii="Times New Roman" w:hAnsi="Times New Roman"/>
          <w:sz w:val="24"/>
          <w:szCs w:val="24"/>
        </w:rPr>
        <w:t>00</w:t>
      </w:r>
      <w:proofErr w:type="gramStart"/>
      <w:r w:rsidR="00670C90">
        <w:rPr>
          <w:rFonts w:ascii="Times New Roman" w:hAnsi="Times New Roman"/>
          <w:sz w:val="24"/>
          <w:szCs w:val="24"/>
        </w:rPr>
        <w:t xml:space="preserve">)  </w:t>
      </w:r>
      <w:r w:rsidR="00670C90">
        <w:rPr>
          <w:rFonts w:ascii="Times New Roman" w:hAnsi="Times New Roman"/>
          <w:b/>
          <w:sz w:val="24"/>
          <w:szCs w:val="24"/>
        </w:rPr>
        <w:t>TOTAL</w:t>
      </w:r>
      <w:proofErr w:type="gramEnd"/>
      <w:r w:rsidR="00670C90">
        <w:rPr>
          <w:rFonts w:ascii="Times New Roman" w:hAnsi="Times New Roman"/>
          <w:b/>
          <w:sz w:val="24"/>
          <w:szCs w:val="24"/>
        </w:rPr>
        <w:t xml:space="preserve"> $</w:t>
      </w:r>
      <w:r w:rsidR="003B781D">
        <w:rPr>
          <w:rFonts w:ascii="Times New Roman" w:hAnsi="Times New Roman"/>
          <w:b/>
          <w:sz w:val="24"/>
          <w:szCs w:val="24"/>
        </w:rPr>
        <w:t>38</w:t>
      </w:r>
      <w:r w:rsidR="00670C90">
        <w:rPr>
          <w:rFonts w:ascii="Times New Roman" w:hAnsi="Times New Roman"/>
          <w:b/>
          <w:sz w:val="24"/>
          <w:szCs w:val="24"/>
        </w:rPr>
        <w:t>,0</w:t>
      </w:r>
      <w:r w:rsidR="003B781D">
        <w:rPr>
          <w:rFonts w:ascii="Times New Roman" w:hAnsi="Times New Roman"/>
          <w:b/>
          <w:sz w:val="24"/>
          <w:szCs w:val="24"/>
        </w:rPr>
        <w:t>0</w:t>
      </w:r>
      <w:r w:rsidR="00670C90">
        <w:rPr>
          <w:rFonts w:ascii="Times New Roman" w:hAnsi="Times New Roman"/>
          <w:b/>
          <w:sz w:val="24"/>
          <w:szCs w:val="24"/>
        </w:rPr>
        <w:t>0</w:t>
      </w:r>
    </w:p>
    <w:p w:rsidR="00670C90" w:rsidRDefault="00670C90" w:rsidP="00670C90">
      <w:pPr>
        <w:spacing w:after="0" w:line="240" w:lineRule="auto"/>
        <w:rPr>
          <w:rFonts w:ascii="Times New Roman" w:hAnsi="Times New Roman"/>
          <w:sz w:val="24"/>
          <w:szCs w:val="24"/>
        </w:rPr>
      </w:pPr>
      <w:r w:rsidRPr="00975DDB">
        <w:rPr>
          <w:rFonts w:ascii="Times New Roman" w:hAnsi="Times New Roman"/>
          <w:b/>
          <w:sz w:val="24"/>
          <w:szCs w:val="24"/>
        </w:rPr>
        <w:t>Recommendation for transfer</w:t>
      </w:r>
      <w:r w:rsidRPr="00975DDB">
        <w:rPr>
          <w:rFonts w:ascii="Times New Roman" w:hAnsi="Times New Roman"/>
          <w:sz w:val="24"/>
          <w:szCs w:val="24"/>
        </w:rPr>
        <w:t xml:space="preserve">: </w:t>
      </w:r>
    </w:p>
    <w:p w:rsidR="00670C90" w:rsidRDefault="00670C90" w:rsidP="00670C90">
      <w:pPr>
        <w:spacing w:after="0" w:line="240" w:lineRule="auto"/>
        <w:rPr>
          <w:rFonts w:ascii="Times New Roman" w:hAnsi="Times New Roman"/>
          <w:sz w:val="24"/>
          <w:szCs w:val="24"/>
        </w:rPr>
      </w:pPr>
      <w:r w:rsidRPr="00975DDB">
        <w:rPr>
          <w:rFonts w:ascii="Times New Roman" w:hAnsi="Times New Roman"/>
          <w:sz w:val="24"/>
          <w:szCs w:val="24"/>
        </w:rPr>
        <w:t>A</w:t>
      </w:r>
      <w:r w:rsidR="003B781D">
        <w:rPr>
          <w:rFonts w:ascii="Times New Roman" w:hAnsi="Times New Roman"/>
          <w:sz w:val="24"/>
          <w:szCs w:val="24"/>
        </w:rPr>
        <w:t>4068</w:t>
      </w:r>
      <w:r w:rsidRPr="00975DDB">
        <w:rPr>
          <w:rFonts w:ascii="Times New Roman" w:hAnsi="Times New Roman"/>
          <w:sz w:val="24"/>
          <w:szCs w:val="24"/>
        </w:rPr>
        <w:t>.</w:t>
      </w:r>
      <w:r w:rsidR="003B781D">
        <w:rPr>
          <w:rFonts w:ascii="Times New Roman" w:hAnsi="Times New Roman"/>
          <w:sz w:val="24"/>
          <w:szCs w:val="24"/>
        </w:rPr>
        <w:t>12</w:t>
      </w:r>
      <w:r w:rsidRPr="00975DDB">
        <w:rPr>
          <w:rFonts w:ascii="Times New Roman" w:hAnsi="Times New Roman"/>
          <w:sz w:val="24"/>
          <w:szCs w:val="24"/>
        </w:rPr>
        <w:t xml:space="preserve">   </w:t>
      </w:r>
      <w:r>
        <w:rPr>
          <w:rFonts w:ascii="Times New Roman" w:hAnsi="Times New Roman"/>
          <w:sz w:val="24"/>
          <w:szCs w:val="24"/>
        </w:rPr>
        <w:tab/>
      </w:r>
      <w:r w:rsidR="003B781D">
        <w:rPr>
          <w:rFonts w:ascii="Times New Roman" w:hAnsi="Times New Roman"/>
          <w:sz w:val="24"/>
          <w:szCs w:val="24"/>
        </w:rPr>
        <w:t xml:space="preserve">Insect Contr. BF </w:t>
      </w:r>
      <w:r w:rsidRPr="00975DD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 </w:t>
      </w:r>
      <w:r w:rsidR="003B781D">
        <w:rPr>
          <w:rFonts w:ascii="Times New Roman" w:hAnsi="Times New Roman"/>
          <w:sz w:val="24"/>
          <w:szCs w:val="24"/>
        </w:rPr>
        <w:t>2,500</w:t>
      </w:r>
      <w:r>
        <w:rPr>
          <w:rFonts w:ascii="Times New Roman" w:hAnsi="Times New Roman"/>
          <w:sz w:val="24"/>
          <w:szCs w:val="24"/>
        </w:rPr>
        <w:t>.00</w:t>
      </w:r>
    </w:p>
    <w:p w:rsidR="00670C90" w:rsidRDefault="00670C90" w:rsidP="00670C90">
      <w:pPr>
        <w:spacing w:after="0" w:line="240" w:lineRule="auto"/>
        <w:rPr>
          <w:rFonts w:ascii="Times New Roman" w:hAnsi="Times New Roman"/>
          <w:sz w:val="24"/>
          <w:szCs w:val="24"/>
        </w:rPr>
      </w:pPr>
      <w:r>
        <w:rPr>
          <w:rFonts w:ascii="Times New Roman" w:hAnsi="Times New Roman"/>
          <w:sz w:val="24"/>
          <w:szCs w:val="24"/>
        </w:rPr>
        <w:t>A</w:t>
      </w:r>
      <w:r w:rsidR="003B781D">
        <w:rPr>
          <w:rFonts w:ascii="Times New Roman" w:hAnsi="Times New Roman"/>
          <w:sz w:val="24"/>
          <w:szCs w:val="24"/>
        </w:rPr>
        <w:t>4068</w:t>
      </w:r>
      <w:r>
        <w:rPr>
          <w:rFonts w:ascii="Times New Roman" w:hAnsi="Times New Roman"/>
          <w:sz w:val="24"/>
          <w:szCs w:val="24"/>
        </w:rPr>
        <w:t>.</w:t>
      </w:r>
      <w:r w:rsidR="003B781D">
        <w:rPr>
          <w:rFonts w:ascii="Times New Roman" w:hAnsi="Times New Roman"/>
          <w:sz w:val="24"/>
          <w:szCs w:val="24"/>
        </w:rPr>
        <w:t>13</w:t>
      </w:r>
      <w:r>
        <w:rPr>
          <w:rFonts w:ascii="Times New Roman" w:hAnsi="Times New Roman"/>
          <w:sz w:val="24"/>
          <w:szCs w:val="24"/>
        </w:rPr>
        <w:tab/>
      </w:r>
      <w:r w:rsidR="003B781D">
        <w:rPr>
          <w:rFonts w:ascii="Times New Roman" w:hAnsi="Times New Roman"/>
          <w:sz w:val="24"/>
          <w:szCs w:val="24"/>
        </w:rPr>
        <w:t>Insect Contr. M</w:t>
      </w:r>
      <w:r>
        <w:rPr>
          <w:rFonts w:ascii="Times New Roman" w:hAnsi="Times New Roman"/>
          <w:sz w:val="24"/>
          <w:szCs w:val="24"/>
        </w:rPr>
        <w:tab/>
      </w:r>
      <w:r>
        <w:rPr>
          <w:rFonts w:ascii="Times New Roman" w:hAnsi="Times New Roman"/>
          <w:sz w:val="24"/>
          <w:szCs w:val="24"/>
        </w:rPr>
        <w:tab/>
        <w:t xml:space="preserve">         </w:t>
      </w:r>
      <w:r w:rsidR="003B781D">
        <w:rPr>
          <w:rFonts w:ascii="Times New Roman" w:hAnsi="Times New Roman"/>
          <w:sz w:val="24"/>
          <w:szCs w:val="24"/>
        </w:rPr>
        <w:t xml:space="preserve"> 500</w:t>
      </w:r>
      <w:r>
        <w:rPr>
          <w:rFonts w:ascii="Times New Roman" w:hAnsi="Times New Roman"/>
          <w:sz w:val="24"/>
          <w:szCs w:val="24"/>
        </w:rPr>
        <w:t>.00</w:t>
      </w:r>
    </w:p>
    <w:p w:rsidR="00670C90" w:rsidRDefault="003B781D" w:rsidP="00670C90">
      <w:pPr>
        <w:spacing w:after="0" w:line="240" w:lineRule="auto"/>
        <w:rPr>
          <w:rFonts w:ascii="Times New Roman" w:hAnsi="Times New Roman"/>
          <w:sz w:val="24"/>
          <w:szCs w:val="24"/>
        </w:rPr>
      </w:pPr>
      <w:r w:rsidRPr="003B781D">
        <w:rPr>
          <w:rFonts w:ascii="Times New Roman" w:hAnsi="Times New Roman"/>
          <w:sz w:val="24"/>
          <w:szCs w:val="24"/>
        </w:rPr>
        <w:t>A7140.1</w:t>
      </w:r>
      <w:r>
        <w:rPr>
          <w:rFonts w:ascii="Times New Roman" w:hAnsi="Times New Roman"/>
          <w:sz w:val="24"/>
          <w:szCs w:val="24"/>
        </w:rPr>
        <w:tab/>
        <w:t>Recreation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13,000.00</w:t>
      </w:r>
    </w:p>
    <w:p w:rsidR="003B781D" w:rsidRDefault="003B781D" w:rsidP="00670C90">
      <w:pPr>
        <w:spacing w:after="0" w:line="240" w:lineRule="auto"/>
        <w:rPr>
          <w:rFonts w:ascii="Times New Roman" w:hAnsi="Times New Roman"/>
          <w:sz w:val="24"/>
          <w:szCs w:val="24"/>
        </w:rPr>
      </w:pPr>
      <w:r>
        <w:rPr>
          <w:rFonts w:ascii="Times New Roman" w:hAnsi="Times New Roman"/>
          <w:sz w:val="24"/>
          <w:szCs w:val="24"/>
        </w:rPr>
        <w:t>A9010.8</w:t>
      </w:r>
      <w:r>
        <w:rPr>
          <w:rFonts w:ascii="Times New Roman" w:hAnsi="Times New Roman"/>
          <w:sz w:val="24"/>
          <w:szCs w:val="24"/>
        </w:rPr>
        <w:tab/>
        <w:t>State Retirement</w:t>
      </w:r>
      <w:r>
        <w:rPr>
          <w:rFonts w:ascii="Times New Roman" w:hAnsi="Times New Roman"/>
          <w:sz w:val="24"/>
          <w:szCs w:val="24"/>
        </w:rPr>
        <w:tab/>
      </w:r>
      <w:r>
        <w:rPr>
          <w:rFonts w:ascii="Times New Roman" w:hAnsi="Times New Roman"/>
          <w:sz w:val="24"/>
          <w:szCs w:val="24"/>
        </w:rPr>
        <w:tab/>
        <w:t xml:space="preserve">     15,000.00</w:t>
      </w:r>
    </w:p>
    <w:p w:rsidR="003B781D" w:rsidRDefault="003B781D" w:rsidP="00670C90">
      <w:pPr>
        <w:spacing w:after="0" w:line="240" w:lineRule="auto"/>
        <w:rPr>
          <w:rFonts w:ascii="Times New Roman" w:hAnsi="Times New Roman"/>
          <w:sz w:val="24"/>
          <w:szCs w:val="24"/>
        </w:rPr>
      </w:pPr>
      <w:r>
        <w:rPr>
          <w:rFonts w:ascii="Times New Roman" w:hAnsi="Times New Roman"/>
          <w:sz w:val="24"/>
          <w:szCs w:val="24"/>
        </w:rPr>
        <w:t>A9035.8</w:t>
      </w:r>
      <w:r>
        <w:rPr>
          <w:rFonts w:ascii="Times New Roman" w:hAnsi="Times New Roman"/>
          <w:sz w:val="24"/>
          <w:szCs w:val="24"/>
        </w:rPr>
        <w:tab/>
        <w:t>Medicare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91192">
        <w:rPr>
          <w:rFonts w:ascii="Times New Roman" w:hAnsi="Times New Roman"/>
          <w:sz w:val="24"/>
          <w:szCs w:val="24"/>
        </w:rPr>
        <w:t xml:space="preserve">  6,000.00</w:t>
      </w:r>
    </w:p>
    <w:p w:rsidR="00491192" w:rsidRDefault="00491192" w:rsidP="00670C90">
      <w:pPr>
        <w:spacing w:after="0" w:line="240" w:lineRule="auto"/>
        <w:rPr>
          <w:rFonts w:ascii="Times New Roman" w:hAnsi="Times New Roman"/>
          <w:sz w:val="24"/>
          <w:szCs w:val="24"/>
        </w:rPr>
      </w:pPr>
      <w:r>
        <w:rPr>
          <w:rFonts w:ascii="Times New Roman" w:hAnsi="Times New Roman"/>
          <w:sz w:val="24"/>
          <w:szCs w:val="24"/>
        </w:rPr>
        <w:t>A9050.8</w:t>
      </w:r>
      <w:r>
        <w:rPr>
          <w:rFonts w:ascii="Times New Roman" w:hAnsi="Times New Roman"/>
          <w:sz w:val="24"/>
          <w:szCs w:val="24"/>
        </w:rPr>
        <w:tab/>
        <w:t>Unemployment Ins.</w:t>
      </w:r>
      <w:r>
        <w:rPr>
          <w:rFonts w:ascii="Times New Roman" w:hAnsi="Times New Roman"/>
          <w:sz w:val="24"/>
          <w:szCs w:val="24"/>
        </w:rPr>
        <w:tab/>
      </w:r>
      <w:r>
        <w:rPr>
          <w:rFonts w:ascii="Times New Roman" w:hAnsi="Times New Roman"/>
          <w:sz w:val="24"/>
          <w:szCs w:val="24"/>
        </w:rPr>
        <w:tab/>
        <w:t xml:space="preserve">       5,000.00</w:t>
      </w:r>
    </w:p>
    <w:p w:rsidR="00491192" w:rsidRDefault="00491192" w:rsidP="00670C90">
      <w:pPr>
        <w:spacing w:after="0" w:line="240" w:lineRule="auto"/>
        <w:rPr>
          <w:rFonts w:ascii="Times New Roman" w:hAnsi="Times New Roman"/>
          <w:sz w:val="24"/>
          <w:szCs w:val="24"/>
        </w:rPr>
      </w:pPr>
      <w:r>
        <w:rPr>
          <w:rFonts w:ascii="Times New Roman" w:hAnsi="Times New Roman"/>
          <w:sz w:val="24"/>
          <w:szCs w:val="24"/>
        </w:rPr>
        <w:t>A9060.8</w:t>
      </w:r>
      <w:r>
        <w:rPr>
          <w:rFonts w:ascii="Times New Roman" w:hAnsi="Times New Roman"/>
          <w:sz w:val="24"/>
          <w:szCs w:val="24"/>
        </w:rPr>
        <w:tab/>
        <w:t xml:space="preserve">Health Ins.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22,000.00</w:t>
      </w:r>
    </w:p>
    <w:p w:rsidR="00156F21" w:rsidRDefault="00156F21" w:rsidP="00670C90">
      <w:pPr>
        <w:spacing w:after="0" w:line="240" w:lineRule="auto"/>
        <w:rPr>
          <w:rFonts w:ascii="Times New Roman" w:hAnsi="Times New Roman" w:cs="Times New Roman"/>
          <w:sz w:val="24"/>
          <w:szCs w:val="24"/>
        </w:rPr>
      </w:pPr>
    </w:p>
    <w:p w:rsidR="00670C90" w:rsidRPr="00D44D05" w:rsidRDefault="00670C90" w:rsidP="00670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E1305" w:rsidRDefault="003E0B00" w:rsidP="003E0B00">
      <w:pPr>
        <w:spacing w:after="0" w:line="240" w:lineRule="auto"/>
        <w:jc w:val="center"/>
        <w:rPr>
          <w:rFonts w:ascii="Times New Roman" w:hAnsi="Times New Roman" w:cs="Times New Roman"/>
          <w:b/>
          <w:sz w:val="24"/>
          <w:szCs w:val="24"/>
        </w:rPr>
      </w:pPr>
      <w:r w:rsidRPr="00CD7F94">
        <w:rPr>
          <w:rFonts w:ascii="Times New Roman" w:hAnsi="Times New Roman" w:cs="Times New Roman"/>
          <w:b/>
          <w:sz w:val="24"/>
          <w:szCs w:val="24"/>
        </w:rPr>
        <w:lastRenderedPageBreak/>
        <w:t>Regular Monthly Meeting, Colton Town Board, December 11, 2019</w:t>
      </w:r>
    </w:p>
    <w:p w:rsidR="00491192" w:rsidRPr="00F11E4E" w:rsidRDefault="00491192" w:rsidP="003E0B00">
      <w:pPr>
        <w:spacing w:after="0" w:line="240" w:lineRule="auto"/>
        <w:jc w:val="center"/>
        <w:rPr>
          <w:rFonts w:ascii="Times New Roman" w:hAnsi="Times New Roman" w:cs="Times New Roman"/>
          <w:b/>
          <w:sz w:val="16"/>
          <w:szCs w:val="16"/>
        </w:rPr>
      </w:pPr>
    </w:p>
    <w:p w:rsidR="00491192" w:rsidRDefault="00F11E4E" w:rsidP="00491192">
      <w:pPr>
        <w:spacing w:after="0" w:line="240" w:lineRule="auto"/>
        <w:rPr>
          <w:rFonts w:ascii="Times New Roman" w:hAnsi="Times New Roman"/>
          <w:sz w:val="24"/>
          <w:szCs w:val="24"/>
        </w:rPr>
      </w:pPr>
      <w:r>
        <w:rPr>
          <w:rFonts w:ascii="Times New Roman" w:hAnsi="Times New Roman"/>
          <w:sz w:val="24"/>
          <w:szCs w:val="24"/>
        </w:rPr>
        <w:t>O</w:t>
      </w:r>
      <w:r w:rsidR="00491192">
        <w:rPr>
          <w:rFonts w:ascii="Times New Roman" w:hAnsi="Times New Roman"/>
          <w:sz w:val="24"/>
          <w:szCs w:val="24"/>
        </w:rPr>
        <w:t>ver budget</w:t>
      </w:r>
      <w:r>
        <w:rPr>
          <w:rFonts w:ascii="Times New Roman" w:hAnsi="Times New Roman"/>
          <w:sz w:val="24"/>
          <w:szCs w:val="24"/>
        </w:rPr>
        <w:t xml:space="preserve"> accounts continued</w:t>
      </w:r>
      <w:r w:rsidR="00491192">
        <w:rPr>
          <w:rFonts w:ascii="Times New Roman" w:hAnsi="Times New Roman"/>
          <w:sz w:val="24"/>
          <w:szCs w:val="24"/>
        </w:rPr>
        <w:t>.</w:t>
      </w:r>
    </w:p>
    <w:p w:rsidR="00F11E4E" w:rsidRDefault="00F11E4E" w:rsidP="00491192">
      <w:pPr>
        <w:spacing w:after="0" w:line="240" w:lineRule="auto"/>
        <w:rPr>
          <w:rFonts w:ascii="Times New Roman" w:hAnsi="Times New Roman"/>
          <w:b/>
          <w:sz w:val="24"/>
          <w:szCs w:val="24"/>
        </w:rPr>
      </w:pPr>
      <w:r>
        <w:rPr>
          <w:rFonts w:ascii="Times New Roman" w:hAnsi="Times New Roman"/>
          <w:b/>
          <w:sz w:val="24"/>
          <w:szCs w:val="24"/>
        </w:rPr>
        <w:t>Highway Fund</w:t>
      </w:r>
    </w:p>
    <w:p w:rsidR="00F11E4E" w:rsidRDefault="00F11E4E" w:rsidP="00491192">
      <w:pPr>
        <w:spacing w:after="0" w:line="240" w:lineRule="auto"/>
        <w:rPr>
          <w:rFonts w:ascii="Times New Roman" w:hAnsi="Times New Roman"/>
          <w:sz w:val="24"/>
          <w:szCs w:val="24"/>
        </w:rPr>
      </w:pPr>
      <w:r>
        <w:rPr>
          <w:rFonts w:ascii="Times New Roman" w:hAnsi="Times New Roman"/>
          <w:sz w:val="24"/>
          <w:szCs w:val="24"/>
        </w:rPr>
        <w:t>DA9030.8</w:t>
      </w:r>
      <w:r>
        <w:rPr>
          <w:rFonts w:ascii="Times New Roman" w:hAnsi="Times New Roman"/>
          <w:sz w:val="24"/>
          <w:szCs w:val="24"/>
        </w:rPr>
        <w:tab/>
        <w:t>Social Security</w:t>
      </w:r>
      <w:r>
        <w:rPr>
          <w:rFonts w:ascii="Times New Roman" w:hAnsi="Times New Roman"/>
          <w:sz w:val="24"/>
          <w:szCs w:val="24"/>
        </w:rPr>
        <w:tab/>
        <w:t>$ 508.73 (4000)</w:t>
      </w:r>
    </w:p>
    <w:p w:rsidR="00F11E4E" w:rsidRPr="00F11E4E" w:rsidRDefault="00F11E4E" w:rsidP="00491192">
      <w:pPr>
        <w:spacing w:after="0" w:line="240" w:lineRule="auto"/>
        <w:rPr>
          <w:rFonts w:ascii="Times New Roman" w:hAnsi="Times New Roman"/>
          <w:sz w:val="16"/>
          <w:szCs w:val="16"/>
        </w:rPr>
      </w:pPr>
    </w:p>
    <w:p w:rsidR="00F11E4E" w:rsidRPr="00156F21" w:rsidRDefault="00F11E4E" w:rsidP="00491192">
      <w:pPr>
        <w:spacing w:after="0" w:line="240" w:lineRule="auto"/>
        <w:rPr>
          <w:rFonts w:ascii="Times New Roman" w:hAnsi="Times New Roman" w:cs="Times New Roman"/>
          <w:b/>
          <w:sz w:val="24"/>
          <w:szCs w:val="24"/>
        </w:rPr>
      </w:pPr>
      <w:r w:rsidRPr="00156F21">
        <w:rPr>
          <w:rFonts w:ascii="Times New Roman" w:hAnsi="Times New Roman"/>
          <w:b/>
          <w:sz w:val="24"/>
          <w:szCs w:val="24"/>
        </w:rPr>
        <w:t>Recommended Transfer</w:t>
      </w:r>
    </w:p>
    <w:p w:rsidR="003E0B00" w:rsidRDefault="00F11E4E" w:rsidP="00F11E4E">
      <w:pPr>
        <w:spacing w:after="0" w:line="240" w:lineRule="auto"/>
        <w:rPr>
          <w:rFonts w:ascii="Times New Roman" w:hAnsi="Times New Roman" w:cs="Times New Roman"/>
          <w:sz w:val="24"/>
          <w:szCs w:val="24"/>
        </w:rPr>
      </w:pPr>
      <w:r>
        <w:rPr>
          <w:rFonts w:ascii="Times New Roman" w:hAnsi="Times New Roman" w:cs="Times New Roman"/>
          <w:sz w:val="24"/>
          <w:szCs w:val="24"/>
        </w:rPr>
        <w:t>DA9035.8</w:t>
      </w:r>
      <w:r>
        <w:rPr>
          <w:rFonts w:ascii="Times New Roman" w:hAnsi="Times New Roman" w:cs="Times New Roman"/>
          <w:sz w:val="24"/>
          <w:szCs w:val="24"/>
        </w:rPr>
        <w:tab/>
        <w:t>Medicare</w:t>
      </w:r>
      <w:r>
        <w:rPr>
          <w:rFonts w:ascii="Times New Roman" w:hAnsi="Times New Roman" w:cs="Times New Roman"/>
          <w:sz w:val="24"/>
          <w:szCs w:val="24"/>
        </w:rPr>
        <w:tab/>
      </w:r>
      <w:r>
        <w:rPr>
          <w:rFonts w:ascii="Times New Roman" w:hAnsi="Times New Roman" w:cs="Times New Roman"/>
          <w:sz w:val="24"/>
          <w:szCs w:val="24"/>
        </w:rPr>
        <w:tab/>
        <w:t>$ 4,000.00</w:t>
      </w:r>
    </w:p>
    <w:p w:rsidR="00F11E4E" w:rsidRPr="00F11E4E" w:rsidRDefault="00F11E4E" w:rsidP="00F11E4E">
      <w:pPr>
        <w:spacing w:after="0" w:line="240" w:lineRule="auto"/>
        <w:rPr>
          <w:rFonts w:ascii="Times New Roman" w:hAnsi="Times New Roman" w:cs="Times New Roman"/>
          <w:sz w:val="16"/>
          <w:szCs w:val="16"/>
        </w:rPr>
      </w:pPr>
    </w:p>
    <w:p w:rsidR="00F11E4E" w:rsidRDefault="00F11E4E" w:rsidP="00F11E4E">
      <w:pPr>
        <w:spacing w:after="0" w:line="240" w:lineRule="auto"/>
        <w:rPr>
          <w:rFonts w:ascii="Times New Roman" w:hAnsi="Times New Roman" w:cs="Times New Roman"/>
          <w:b/>
          <w:sz w:val="24"/>
          <w:szCs w:val="24"/>
        </w:rPr>
      </w:pPr>
      <w:r>
        <w:rPr>
          <w:rFonts w:ascii="Times New Roman" w:hAnsi="Times New Roman" w:cs="Times New Roman"/>
          <w:b/>
          <w:sz w:val="24"/>
          <w:szCs w:val="24"/>
        </w:rPr>
        <w:t>Library Fund</w:t>
      </w:r>
    </w:p>
    <w:p w:rsidR="00F11E4E" w:rsidRDefault="00F11E4E" w:rsidP="00F11E4E">
      <w:pPr>
        <w:spacing w:after="0" w:line="240" w:lineRule="auto"/>
        <w:rPr>
          <w:rFonts w:ascii="Times New Roman" w:hAnsi="Times New Roman" w:cs="Times New Roman"/>
          <w:sz w:val="24"/>
          <w:szCs w:val="24"/>
        </w:rPr>
      </w:pPr>
      <w:r>
        <w:rPr>
          <w:rFonts w:ascii="Times New Roman" w:hAnsi="Times New Roman" w:cs="Times New Roman"/>
          <w:sz w:val="24"/>
          <w:szCs w:val="24"/>
        </w:rPr>
        <w:t>L9030.8</w:t>
      </w:r>
      <w:r>
        <w:rPr>
          <w:rFonts w:ascii="Times New Roman" w:hAnsi="Times New Roman" w:cs="Times New Roman"/>
          <w:sz w:val="24"/>
          <w:szCs w:val="24"/>
        </w:rPr>
        <w:tab/>
        <w:t>Social Security</w:t>
      </w:r>
      <w:r>
        <w:rPr>
          <w:rFonts w:ascii="Times New Roman" w:hAnsi="Times New Roman" w:cs="Times New Roman"/>
          <w:sz w:val="24"/>
          <w:szCs w:val="24"/>
        </w:rPr>
        <w:tab/>
        <w:t xml:space="preserve"> $ 55.51(350)</w:t>
      </w:r>
    </w:p>
    <w:p w:rsidR="00F11E4E" w:rsidRPr="00156F21" w:rsidRDefault="00F11E4E" w:rsidP="00F11E4E">
      <w:pPr>
        <w:spacing w:after="0" w:line="240" w:lineRule="auto"/>
        <w:rPr>
          <w:rFonts w:ascii="Times New Roman" w:hAnsi="Times New Roman" w:cs="Times New Roman"/>
          <w:b/>
          <w:sz w:val="16"/>
          <w:szCs w:val="16"/>
        </w:rPr>
      </w:pPr>
    </w:p>
    <w:p w:rsidR="00F11E4E" w:rsidRPr="00156F21" w:rsidRDefault="00F11E4E" w:rsidP="00F11E4E">
      <w:pPr>
        <w:spacing w:after="0" w:line="240" w:lineRule="auto"/>
        <w:rPr>
          <w:rFonts w:ascii="Times New Roman" w:hAnsi="Times New Roman" w:cs="Times New Roman"/>
          <w:b/>
          <w:sz w:val="24"/>
          <w:szCs w:val="24"/>
        </w:rPr>
      </w:pPr>
      <w:r w:rsidRPr="00156F21">
        <w:rPr>
          <w:rFonts w:ascii="Times New Roman" w:hAnsi="Times New Roman" w:cs="Times New Roman"/>
          <w:b/>
          <w:sz w:val="24"/>
          <w:szCs w:val="24"/>
        </w:rPr>
        <w:t>Recommended Transfer</w:t>
      </w:r>
    </w:p>
    <w:p w:rsidR="00F11E4E" w:rsidRDefault="00F11E4E" w:rsidP="00F11E4E">
      <w:pPr>
        <w:spacing w:after="0" w:line="240" w:lineRule="auto"/>
        <w:rPr>
          <w:rFonts w:ascii="Times New Roman" w:hAnsi="Times New Roman" w:cs="Times New Roman"/>
          <w:sz w:val="24"/>
          <w:szCs w:val="24"/>
        </w:rPr>
      </w:pPr>
      <w:r>
        <w:rPr>
          <w:rFonts w:ascii="Times New Roman" w:hAnsi="Times New Roman" w:cs="Times New Roman"/>
          <w:sz w:val="24"/>
          <w:szCs w:val="24"/>
        </w:rPr>
        <w:t>L9035.80</w:t>
      </w:r>
      <w:r>
        <w:rPr>
          <w:rFonts w:ascii="Times New Roman" w:hAnsi="Times New Roman" w:cs="Times New Roman"/>
          <w:sz w:val="24"/>
          <w:szCs w:val="24"/>
        </w:rPr>
        <w:tab/>
        <w:t>Medicare</w:t>
      </w:r>
      <w:r>
        <w:rPr>
          <w:rFonts w:ascii="Times New Roman" w:hAnsi="Times New Roman" w:cs="Times New Roman"/>
          <w:sz w:val="24"/>
          <w:szCs w:val="24"/>
        </w:rPr>
        <w:tab/>
      </w:r>
      <w:r>
        <w:rPr>
          <w:rFonts w:ascii="Times New Roman" w:hAnsi="Times New Roman" w:cs="Times New Roman"/>
          <w:sz w:val="24"/>
          <w:szCs w:val="24"/>
        </w:rPr>
        <w:tab/>
        <w:t xml:space="preserve"> $ 350.00</w:t>
      </w:r>
    </w:p>
    <w:p w:rsidR="00F11E4E" w:rsidRDefault="00F11E4E" w:rsidP="00F11E4E">
      <w:pPr>
        <w:spacing w:after="0" w:line="240" w:lineRule="auto"/>
        <w:rPr>
          <w:rFonts w:ascii="Times New Roman" w:hAnsi="Times New Roman" w:cs="Times New Roman"/>
          <w:sz w:val="24"/>
          <w:szCs w:val="24"/>
        </w:rPr>
      </w:pPr>
    </w:p>
    <w:p w:rsidR="00F11E4E" w:rsidRDefault="00F11E4E" w:rsidP="00F11E4E">
      <w:pPr>
        <w:spacing w:after="0" w:line="240" w:lineRule="auto"/>
        <w:rPr>
          <w:rFonts w:ascii="Times New Roman" w:hAnsi="Times New Roman" w:cs="Times New Roman"/>
          <w:b/>
          <w:sz w:val="24"/>
          <w:szCs w:val="24"/>
        </w:rPr>
      </w:pPr>
      <w:r>
        <w:rPr>
          <w:rFonts w:ascii="Times New Roman" w:hAnsi="Times New Roman" w:cs="Times New Roman"/>
          <w:b/>
          <w:sz w:val="24"/>
          <w:szCs w:val="24"/>
        </w:rPr>
        <w:t>Sewer</w:t>
      </w:r>
    </w:p>
    <w:p w:rsidR="00F11E4E" w:rsidRDefault="00F11E4E" w:rsidP="00F11E4E">
      <w:pPr>
        <w:spacing w:after="0" w:line="240" w:lineRule="auto"/>
        <w:rPr>
          <w:rFonts w:ascii="Times New Roman" w:hAnsi="Times New Roman" w:cs="Times New Roman"/>
          <w:sz w:val="24"/>
          <w:szCs w:val="24"/>
        </w:rPr>
      </w:pPr>
      <w:r>
        <w:rPr>
          <w:rFonts w:ascii="Times New Roman" w:hAnsi="Times New Roman" w:cs="Times New Roman"/>
          <w:sz w:val="24"/>
          <w:szCs w:val="24"/>
        </w:rPr>
        <w:t>SS8110.4</w:t>
      </w:r>
      <w:r>
        <w:rPr>
          <w:rFonts w:ascii="Times New Roman" w:hAnsi="Times New Roman" w:cs="Times New Roman"/>
          <w:sz w:val="24"/>
          <w:szCs w:val="24"/>
        </w:rPr>
        <w:tab/>
        <w:t>Contr.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$ 14.07</w:t>
      </w:r>
    </w:p>
    <w:p w:rsidR="00F11E4E" w:rsidRDefault="00F11E4E" w:rsidP="00F11E4E">
      <w:pPr>
        <w:spacing w:after="0" w:line="240" w:lineRule="auto"/>
        <w:rPr>
          <w:rFonts w:ascii="Times New Roman" w:hAnsi="Times New Roman" w:cs="Times New Roman"/>
          <w:sz w:val="24"/>
          <w:szCs w:val="24"/>
        </w:rPr>
      </w:pPr>
    </w:p>
    <w:p w:rsidR="00F11E4E" w:rsidRPr="00156F21" w:rsidRDefault="00F11E4E" w:rsidP="00F11E4E">
      <w:pPr>
        <w:spacing w:after="0" w:line="240" w:lineRule="auto"/>
        <w:rPr>
          <w:rFonts w:ascii="Times New Roman" w:hAnsi="Times New Roman" w:cs="Times New Roman"/>
          <w:b/>
          <w:sz w:val="24"/>
          <w:szCs w:val="24"/>
        </w:rPr>
      </w:pPr>
      <w:r w:rsidRPr="00156F21">
        <w:rPr>
          <w:rFonts w:ascii="Times New Roman" w:hAnsi="Times New Roman" w:cs="Times New Roman"/>
          <w:b/>
          <w:sz w:val="24"/>
          <w:szCs w:val="24"/>
        </w:rPr>
        <w:t>Recommended Transfer</w:t>
      </w:r>
    </w:p>
    <w:p w:rsidR="00F11E4E" w:rsidRDefault="00F11E4E" w:rsidP="00F11E4E">
      <w:pPr>
        <w:spacing w:after="0" w:line="240" w:lineRule="auto"/>
        <w:rPr>
          <w:rFonts w:ascii="Times New Roman" w:hAnsi="Times New Roman" w:cs="Times New Roman"/>
          <w:sz w:val="24"/>
          <w:szCs w:val="24"/>
        </w:rPr>
      </w:pPr>
      <w:r>
        <w:rPr>
          <w:rFonts w:ascii="Times New Roman" w:hAnsi="Times New Roman" w:cs="Times New Roman"/>
          <w:sz w:val="24"/>
          <w:szCs w:val="24"/>
        </w:rPr>
        <w:t>SS8110.12</w:t>
      </w:r>
      <w:r>
        <w:rPr>
          <w:rFonts w:ascii="Times New Roman" w:hAnsi="Times New Roman" w:cs="Times New Roman"/>
          <w:sz w:val="24"/>
          <w:szCs w:val="24"/>
        </w:rPr>
        <w:tab/>
        <w: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$3000.00</w:t>
      </w:r>
    </w:p>
    <w:p w:rsidR="00F11E4E" w:rsidRPr="00F11E4E" w:rsidRDefault="00F11E4E" w:rsidP="00F11E4E">
      <w:pPr>
        <w:spacing w:after="0" w:line="240" w:lineRule="auto"/>
        <w:rPr>
          <w:rFonts w:ascii="Times New Roman" w:hAnsi="Times New Roman" w:cs="Times New Roman"/>
          <w:sz w:val="24"/>
          <w:szCs w:val="24"/>
        </w:rPr>
      </w:pPr>
    </w:p>
    <w:p w:rsidR="003E0B00" w:rsidRDefault="003E0B00" w:rsidP="003E0B0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COUNTY LEGISLATOR’S REPORT</w:t>
      </w:r>
      <w:r>
        <w:rPr>
          <w:rFonts w:ascii="Times New Roman" w:hAnsi="Times New Roman" w:cs="Times New Roman"/>
          <w:sz w:val="24"/>
          <w:szCs w:val="24"/>
        </w:rPr>
        <w:t xml:space="preserve"> Mr. Perkins reported:</w:t>
      </w:r>
    </w:p>
    <w:p w:rsidR="00C457E1" w:rsidRDefault="003E0B00" w:rsidP="003E0B00">
      <w:pPr>
        <w:spacing w:after="0" w:line="240" w:lineRule="auto"/>
        <w:rPr>
          <w:rFonts w:ascii="Times New Roman" w:hAnsi="Times New Roman" w:cs="Times New Roman"/>
          <w:sz w:val="24"/>
          <w:szCs w:val="24"/>
        </w:rPr>
      </w:pPr>
      <w:r>
        <w:rPr>
          <w:rFonts w:ascii="Times New Roman" w:hAnsi="Times New Roman" w:cs="Times New Roman"/>
          <w:sz w:val="24"/>
          <w:szCs w:val="24"/>
        </w:rPr>
        <w:t>The L</w:t>
      </w:r>
      <w:r w:rsidR="00DF0F24">
        <w:rPr>
          <w:rFonts w:ascii="Times New Roman" w:hAnsi="Times New Roman" w:cs="Times New Roman"/>
          <w:sz w:val="24"/>
          <w:szCs w:val="24"/>
        </w:rPr>
        <w:t>egislators made 11 modifications</w:t>
      </w:r>
      <w:r>
        <w:rPr>
          <w:rFonts w:ascii="Times New Roman" w:hAnsi="Times New Roman" w:cs="Times New Roman"/>
          <w:sz w:val="24"/>
          <w:szCs w:val="24"/>
        </w:rPr>
        <w:t xml:space="preserve"> to the budget,</w:t>
      </w:r>
      <w:r w:rsidR="00DF0F24">
        <w:rPr>
          <w:rFonts w:ascii="Times New Roman" w:hAnsi="Times New Roman" w:cs="Times New Roman"/>
          <w:sz w:val="24"/>
          <w:szCs w:val="24"/>
        </w:rPr>
        <w:t xml:space="preserve"> filled 10 positions, signed 14 agreement/contracts and passed </w:t>
      </w:r>
      <w:r w:rsidR="00C457E1">
        <w:rPr>
          <w:rFonts w:ascii="Times New Roman" w:hAnsi="Times New Roman" w:cs="Times New Roman"/>
          <w:sz w:val="24"/>
          <w:szCs w:val="24"/>
        </w:rPr>
        <w:t>these resolutions</w:t>
      </w:r>
      <w:r w:rsidR="00DF0F24">
        <w:rPr>
          <w:rFonts w:ascii="Times New Roman" w:hAnsi="Times New Roman" w:cs="Times New Roman"/>
          <w:sz w:val="24"/>
          <w:szCs w:val="24"/>
        </w:rPr>
        <w:t>: 1) approving St. Lawrence County information technology acceptable use policy</w:t>
      </w:r>
      <w:r>
        <w:rPr>
          <w:rFonts w:ascii="Times New Roman" w:hAnsi="Times New Roman" w:cs="Times New Roman"/>
          <w:sz w:val="24"/>
          <w:szCs w:val="24"/>
        </w:rPr>
        <w:t xml:space="preserve"> </w:t>
      </w:r>
      <w:r w:rsidR="00DF0F24">
        <w:rPr>
          <w:rFonts w:ascii="Times New Roman" w:hAnsi="Times New Roman" w:cs="Times New Roman"/>
          <w:sz w:val="24"/>
          <w:szCs w:val="24"/>
        </w:rPr>
        <w:t xml:space="preserve">2) authorized the Planning department to apply for a Community Development Block Grant 3) authorized the Public Health Department to accept a laptop for the County Coroners to aid in the battle against the Opioid Epidemic 4) charge tax items and erroneous errors 5) adopted the mortgage tax report 6) there were two resolutions abandoning portions of roads – SH 732in Oswegatchie and Rt 832 in Pitcairn 7) two resolutions to approve engineering for the Jones Rd. Bridges and the South Shore rd. in Oswegatchie 8) accepted the new solid waste fees 9) </w:t>
      </w:r>
      <w:r w:rsidR="00C457E1">
        <w:rPr>
          <w:rFonts w:ascii="Times New Roman" w:hAnsi="Times New Roman" w:cs="Times New Roman"/>
          <w:sz w:val="24"/>
          <w:szCs w:val="24"/>
        </w:rPr>
        <w:t>designated the Chamber of Commerce as St. Lawrence County 2020 promotion Agent and Director 10) accepted to install a temporary bridge on the Jones Rd. for snowmobile and ATV use  11) set the Organizational Meeting as January 2 at 6:00. If anyone has any questions please feel free to reach out to me.</w:t>
      </w:r>
    </w:p>
    <w:p w:rsidR="003E7F67" w:rsidRDefault="003E7F67" w:rsidP="003E0B00">
      <w:pPr>
        <w:spacing w:after="0" w:line="240" w:lineRule="auto"/>
        <w:rPr>
          <w:rFonts w:ascii="Times New Roman" w:hAnsi="Times New Roman" w:cs="Times New Roman"/>
          <w:sz w:val="24"/>
          <w:szCs w:val="24"/>
        </w:rPr>
      </w:pPr>
    </w:p>
    <w:p w:rsidR="003E7F67" w:rsidRDefault="003E7F67" w:rsidP="003E0B00">
      <w:pPr>
        <w:spacing w:after="0" w:line="240" w:lineRule="auto"/>
        <w:rPr>
          <w:rFonts w:ascii="Times New Roman" w:hAnsi="Times New Roman" w:cs="Times New Roman"/>
          <w:sz w:val="24"/>
          <w:szCs w:val="24"/>
        </w:rPr>
      </w:pPr>
    </w:p>
    <w:p w:rsidR="003E7F67" w:rsidRDefault="003E7F67" w:rsidP="003E0B0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Mr. Ball reported:</w:t>
      </w:r>
    </w:p>
    <w:p w:rsidR="00C457E1" w:rsidRDefault="00901381" w:rsidP="009013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Since January 1</w:t>
      </w:r>
      <w:r w:rsidRPr="00901381">
        <w:rPr>
          <w:rFonts w:ascii="Times New Roman" w:hAnsi="Times New Roman" w:cs="Times New Roman"/>
          <w:sz w:val="24"/>
          <w:szCs w:val="24"/>
          <w:vertAlign w:val="superscript"/>
        </w:rPr>
        <w:t>st</w:t>
      </w:r>
      <w:r>
        <w:rPr>
          <w:rFonts w:ascii="Times New Roman" w:hAnsi="Times New Roman" w:cs="Times New Roman"/>
          <w:sz w:val="24"/>
          <w:szCs w:val="24"/>
        </w:rPr>
        <w:t xml:space="preserve"> 2019 there has been 104 property transfers/sales (13 new since last month) Of these sales 44 are Arm’s length sales. These 44 sales will be used by the State to determine the Town’s equalization rate.</w:t>
      </w:r>
    </w:p>
    <w:p w:rsidR="00901381" w:rsidRDefault="002B06D8" w:rsidP="009013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Currently there are 74 open building permits. I am in the process of visiting each of these properties. After I have visited a property and the building is complete, I then update the property record card, the RPS program and add the value to the assessment roll.</w:t>
      </w:r>
    </w:p>
    <w:p w:rsidR="002B06D8" w:rsidRDefault="002B06D8" w:rsidP="009013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changes have been made to the STAR Program. This change applies to property owners who own more than one home. In these cases if the property owner moves from one home to another, their STAR Exemption will be suspended while they live in the second home. If said property owner moves back to the first home </w:t>
      </w:r>
      <w:r w:rsidR="00D822A6">
        <w:rPr>
          <w:rFonts w:ascii="Times New Roman" w:hAnsi="Times New Roman" w:cs="Times New Roman"/>
          <w:sz w:val="24"/>
          <w:szCs w:val="24"/>
        </w:rPr>
        <w:t>they are eligible for the STAR Exemption to be re-activated.</w:t>
      </w:r>
    </w:p>
    <w:p w:rsidR="00D822A6" w:rsidRDefault="00D822A6" w:rsidP="009013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currently in the process of preparing exemption renewal applications to be mailed out at the first of the year. These renewal applications will be mailed out to property owners who have the Senior Citizens Exemption and </w:t>
      </w:r>
      <w:r w:rsidR="00253A79">
        <w:rPr>
          <w:rFonts w:ascii="Times New Roman" w:hAnsi="Times New Roman" w:cs="Times New Roman"/>
          <w:sz w:val="24"/>
          <w:szCs w:val="24"/>
        </w:rPr>
        <w:t>Agricultural Exemption holders.</w:t>
      </w:r>
    </w:p>
    <w:p w:rsidR="00253A79" w:rsidRDefault="00253A79" w:rsidP="00253A79">
      <w:pPr>
        <w:spacing w:after="0" w:line="240" w:lineRule="auto"/>
        <w:rPr>
          <w:rFonts w:ascii="Times New Roman" w:hAnsi="Times New Roman" w:cs="Times New Roman"/>
          <w:sz w:val="24"/>
          <w:szCs w:val="24"/>
        </w:rPr>
      </w:pPr>
    </w:p>
    <w:p w:rsidR="00253A79" w:rsidRDefault="00D97659" w:rsidP="00253A7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reported:</w:t>
      </w:r>
    </w:p>
    <w:p w:rsidR="00A864AC" w:rsidRDefault="00A864AC" w:rsidP="00A864AC">
      <w:pPr>
        <w:spacing w:line="240" w:lineRule="auto"/>
        <w:rPr>
          <w:rFonts w:ascii="Times New Roman" w:hAnsi="Times New Roman" w:cs="Times New Roman"/>
          <w:sz w:val="24"/>
          <w:szCs w:val="24"/>
        </w:rPr>
      </w:pPr>
      <w:r w:rsidRPr="00A864AC">
        <w:rPr>
          <w:rFonts w:ascii="Times New Roman" w:hAnsi="Times New Roman" w:cs="Times New Roman"/>
          <w:sz w:val="24"/>
          <w:szCs w:val="24"/>
        </w:rPr>
        <w:t xml:space="preserve">93 permits this year to date.  A demolition permit came in for a camp to be replaced by a year round home on Stark Reservoir next spring.  More homes are being built on the upper reservoirs above Higley.  An operating permit might be in the works in the Town of Colton Hamlet.  </w:t>
      </w:r>
      <w:bookmarkStart w:id="0" w:name="_GoBack"/>
      <w:proofErr w:type="gramStart"/>
      <w:r w:rsidRPr="00A864AC">
        <w:rPr>
          <w:rFonts w:ascii="Times New Roman" w:hAnsi="Times New Roman" w:cs="Times New Roman"/>
          <w:sz w:val="24"/>
          <w:szCs w:val="24"/>
        </w:rPr>
        <w:t>The appearance ticket has still not been addressed by our town attorney</w:t>
      </w:r>
      <w:proofErr w:type="gramEnd"/>
      <w:r w:rsidRPr="00A864AC">
        <w:rPr>
          <w:rFonts w:ascii="Times New Roman" w:hAnsi="Times New Roman" w:cs="Times New Roman"/>
          <w:sz w:val="24"/>
          <w:szCs w:val="24"/>
        </w:rPr>
        <w:t xml:space="preserve">.  </w:t>
      </w:r>
      <w:bookmarkEnd w:id="0"/>
    </w:p>
    <w:p w:rsidR="00A864AC" w:rsidRDefault="00A864AC" w:rsidP="00A864A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DPW REPORT</w:t>
      </w:r>
      <w:r>
        <w:rPr>
          <w:rFonts w:ascii="Times New Roman" w:hAnsi="Times New Roman" w:cs="Times New Roman"/>
          <w:sz w:val="24"/>
          <w:szCs w:val="24"/>
        </w:rPr>
        <w:t xml:space="preserve"> Mr. Richards reported:</w:t>
      </w:r>
    </w:p>
    <w:p w:rsidR="00A864AC" w:rsidRPr="00A864AC" w:rsidRDefault="00A864AC" w:rsidP="00A864AC">
      <w:pPr>
        <w:spacing w:after="0" w:line="240" w:lineRule="auto"/>
        <w:rPr>
          <w:rFonts w:ascii="Times New Roman" w:hAnsi="Times New Roman" w:cs="Times New Roman"/>
          <w:sz w:val="24"/>
          <w:szCs w:val="24"/>
        </w:rPr>
      </w:pPr>
      <w:r w:rsidRPr="00A864AC">
        <w:rPr>
          <w:rFonts w:ascii="Times New Roman" w:hAnsi="Times New Roman" w:cs="Times New Roman"/>
          <w:i/>
          <w:sz w:val="24"/>
          <w:szCs w:val="24"/>
          <w:u w:val="single"/>
        </w:rPr>
        <w:t>Transfer Station</w:t>
      </w:r>
      <w:r>
        <w:rPr>
          <w:rFonts w:ascii="Times New Roman" w:hAnsi="Times New Roman" w:cs="Times New Roman"/>
          <w:sz w:val="24"/>
          <w:szCs w:val="24"/>
        </w:rPr>
        <w:t xml:space="preserve"> - </w:t>
      </w:r>
      <w:r w:rsidRPr="00A864AC">
        <w:rPr>
          <w:rFonts w:ascii="Times New Roman" w:hAnsi="Times New Roman" w:cs="Times New Roman"/>
          <w:sz w:val="24"/>
          <w:szCs w:val="24"/>
        </w:rPr>
        <w:t xml:space="preserve">Sludge study is almost complete.  Our first round of information and meetings complete.  Cost analysis </w:t>
      </w:r>
      <w:proofErr w:type="gramStart"/>
      <w:r w:rsidRPr="00A864AC">
        <w:rPr>
          <w:rFonts w:ascii="Times New Roman" w:hAnsi="Times New Roman" w:cs="Times New Roman"/>
          <w:sz w:val="24"/>
          <w:szCs w:val="24"/>
        </w:rPr>
        <w:t>is all but finalized</w:t>
      </w:r>
      <w:proofErr w:type="gramEnd"/>
      <w:r w:rsidRPr="00A864AC">
        <w:rPr>
          <w:rFonts w:ascii="Times New Roman" w:hAnsi="Times New Roman" w:cs="Times New Roman"/>
          <w:sz w:val="24"/>
          <w:szCs w:val="24"/>
        </w:rPr>
        <w:t>.  The Compost Program proposed will be our best cost effective way if we do as much as possible in house vs outsource.</w:t>
      </w:r>
    </w:p>
    <w:p w:rsidR="00A864AC" w:rsidRPr="00A864AC" w:rsidRDefault="00A864AC" w:rsidP="00A864AC">
      <w:pPr>
        <w:spacing w:after="0" w:line="240" w:lineRule="auto"/>
        <w:rPr>
          <w:rFonts w:ascii="Times New Roman" w:hAnsi="Times New Roman" w:cs="Times New Roman"/>
          <w:sz w:val="24"/>
          <w:szCs w:val="24"/>
        </w:rPr>
      </w:pPr>
      <w:r w:rsidRPr="00A864AC">
        <w:rPr>
          <w:rFonts w:ascii="Times New Roman" w:hAnsi="Times New Roman" w:cs="Times New Roman"/>
          <w:i/>
          <w:sz w:val="24"/>
          <w:szCs w:val="24"/>
          <w:u w:val="single"/>
        </w:rPr>
        <w:t>Water and Sewer</w:t>
      </w:r>
      <w:r>
        <w:rPr>
          <w:rFonts w:ascii="Times New Roman" w:hAnsi="Times New Roman" w:cs="Times New Roman"/>
          <w:sz w:val="24"/>
          <w:szCs w:val="24"/>
        </w:rPr>
        <w:t xml:space="preserve"> </w:t>
      </w:r>
      <w:r w:rsidRPr="00A864AC">
        <w:rPr>
          <w:rFonts w:ascii="Times New Roman" w:hAnsi="Times New Roman" w:cs="Times New Roman"/>
          <w:sz w:val="24"/>
          <w:szCs w:val="24"/>
        </w:rPr>
        <w:t xml:space="preserve">See above transfer station report for sludge study progress.   </w:t>
      </w:r>
    </w:p>
    <w:p w:rsidR="00A864AC" w:rsidRPr="00A864AC" w:rsidRDefault="00A864AC" w:rsidP="00A864AC">
      <w:pPr>
        <w:spacing w:after="0" w:line="240" w:lineRule="auto"/>
        <w:rPr>
          <w:rFonts w:ascii="Times New Roman" w:hAnsi="Times New Roman" w:cs="Times New Roman"/>
          <w:sz w:val="24"/>
          <w:szCs w:val="24"/>
        </w:rPr>
      </w:pPr>
      <w:r w:rsidRPr="00A864AC">
        <w:rPr>
          <w:rFonts w:ascii="Times New Roman" w:hAnsi="Times New Roman" w:cs="Times New Roman"/>
          <w:i/>
          <w:sz w:val="24"/>
          <w:szCs w:val="24"/>
          <w:u w:val="single"/>
        </w:rPr>
        <w:t>Building and Grounds</w:t>
      </w:r>
      <w:r>
        <w:rPr>
          <w:rFonts w:ascii="Times New Roman" w:hAnsi="Times New Roman" w:cs="Times New Roman"/>
          <w:sz w:val="24"/>
          <w:szCs w:val="24"/>
        </w:rPr>
        <w:t xml:space="preserve"> </w:t>
      </w:r>
      <w:proofErr w:type="gramStart"/>
      <w:r w:rsidRPr="00A864AC">
        <w:rPr>
          <w:rFonts w:ascii="Times New Roman" w:hAnsi="Times New Roman" w:cs="Times New Roman"/>
          <w:sz w:val="24"/>
          <w:szCs w:val="24"/>
        </w:rPr>
        <w:t>The</w:t>
      </w:r>
      <w:proofErr w:type="gramEnd"/>
      <w:r w:rsidRPr="00A864AC">
        <w:rPr>
          <w:rFonts w:ascii="Times New Roman" w:hAnsi="Times New Roman" w:cs="Times New Roman"/>
          <w:sz w:val="24"/>
          <w:szCs w:val="24"/>
        </w:rPr>
        <w:t xml:space="preserve"> MSB propane boiler conversion from fuel oil is complete.  Wright Choice is in the middle of the DPW Station </w:t>
      </w:r>
      <w:proofErr w:type="gramStart"/>
      <w:r w:rsidRPr="00A864AC">
        <w:rPr>
          <w:rFonts w:ascii="Times New Roman" w:hAnsi="Times New Roman" w:cs="Times New Roman"/>
          <w:sz w:val="24"/>
          <w:szCs w:val="24"/>
        </w:rPr>
        <w:t>being converted</w:t>
      </w:r>
      <w:proofErr w:type="gramEnd"/>
      <w:r w:rsidRPr="00A864AC">
        <w:rPr>
          <w:rFonts w:ascii="Times New Roman" w:hAnsi="Times New Roman" w:cs="Times New Roman"/>
          <w:sz w:val="24"/>
          <w:szCs w:val="24"/>
        </w:rPr>
        <w:t xml:space="preserve"> to a new propane boiler from forced air fuel oil furnace.   The Museum is complete by Aeon in switching to propane furnace from a fuel oil furnace.  Community Center will be the next heating unit and </w:t>
      </w:r>
      <w:proofErr w:type="gramStart"/>
      <w:r w:rsidRPr="00A864AC">
        <w:rPr>
          <w:rFonts w:ascii="Times New Roman" w:hAnsi="Times New Roman" w:cs="Times New Roman"/>
          <w:sz w:val="24"/>
          <w:szCs w:val="24"/>
        </w:rPr>
        <w:t>should be done</w:t>
      </w:r>
      <w:proofErr w:type="gramEnd"/>
      <w:r w:rsidRPr="00A864AC">
        <w:rPr>
          <w:rFonts w:ascii="Times New Roman" w:hAnsi="Times New Roman" w:cs="Times New Roman"/>
          <w:sz w:val="24"/>
          <w:szCs w:val="24"/>
        </w:rPr>
        <w:t xml:space="preserve"> before December 31.  S&amp;L Electric will begin their LED conversion starting Monday and will continue through the remainder of our buildings.  Our grant is under way for the 50,000.  We received our first installment of 12,500.  According to our calculations from the NYSERDA milestone and deliverables worksheet, our cost savings on the 50,000 grant will be 147,000 in a </w:t>
      </w:r>
      <w:proofErr w:type="gramStart"/>
      <w:r w:rsidRPr="00A864AC">
        <w:rPr>
          <w:rFonts w:ascii="Times New Roman" w:hAnsi="Times New Roman" w:cs="Times New Roman"/>
          <w:sz w:val="24"/>
          <w:szCs w:val="24"/>
        </w:rPr>
        <w:t>twenty year</w:t>
      </w:r>
      <w:proofErr w:type="gramEnd"/>
      <w:r w:rsidRPr="00A864AC">
        <w:rPr>
          <w:rFonts w:ascii="Times New Roman" w:hAnsi="Times New Roman" w:cs="Times New Roman"/>
          <w:sz w:val="24"/>
          <w:szCs w:val="24"/>
        </w:rPr>
        <w:t xml:space="preserve"> period, without inflation savings.  Rink liner in and waiting for Mother Nature to take over.  Sander parts are in and the sander </w:t>
      </w:r>
      <w:proofErr w:type="gramStart"/>
      <w:r w:rsidRPr="00A864AC">
        <w:rPr>
          <w:rFonts w:ascii="Times New Roman" w:hAnsi="Times New Roman" w:cs="Times New Roman"/>
          <w:sz w:val="24"/>
          <w:szCs w:val="24"/>
        </w:rPr>
        <w:t>is currently being repaired</w:t>
      </w:r>
      <w:proofErr w:type="gramEnd"/>
      <w:r w:rsidRPr="00A864AC">
        <w:rPr>
          <w:rFonts w:ascii="Times New Roman" w:hAnsi="Times New Roman" w:cs="Times New Roman"/>
          <w:sz w:val="24"/>
          <w:szCs w:val="24"/>
        </w:rPr>
        <w:t>.</w:t>
      </w:r>
    </w:p>
    <w:p w:rsidR="00A864AC" w:rsidRDefault="00A864AC" w:rsidP="00A864AC">
      <w:pPr>
        <w:spacing w:after="0" w:line="240" w:lineRule="auto"/>
        <w:rPr>
          <w:rFonts w:ascii="Times New Roman" w:hAnsi="Times New Roman" w:cs="Times New Roman"/>
          <w:b/>
          <w:sz w:val="24"/>
          <w:szCs w:val="24"/>
          <w:u w:val="single"/>
        </w:rPr>
      </w:pPr>
    </w:p>
    <w:p w:rsidR="00F11E4E" w:rsidRDefault="00F11E4E" w:rsidP="00A864AC">
      <w:pPr>
        <w:spacing w:after="0" w:line="240" w:lineRule="auto"/>
        <w:rPr>
          <w:rFonts w:ascii="Times New Roman" w:hAnsi="Times New Roman" w:cs="Times New Roman"/>
          <w:b/>
          <w:sz w:val="24"/>
          <w:szCs w:val="24"/>
          <w:u w:val="single"/>
        </w:rPr>
      </w:pPr>
    </w:p>
    <w:p w:rsidR="00F11E4E" w:rsidRPr="00F11E4E" w:rsidRDefault="00F11E4E" w:rsidP="00F1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11E4E" w:rsidRDefault="00F11E4E" w:rsidP="00F11E4E">
      <w:pPr>
        <w:spacing w:line="240" w:lineRule="auto"/>
        <w:jc w:val="center"/>
        <w:rPr>
          <w:rFonts w:ascii="Times New Roman" w:hAnsi="Times New Roman" w:cs="Times New Roman"/>
          <w:b/>
          <w:sz w:val="24"/>
          <w:szCs w:val="24"/>
        </w:rPr>
      </w:pPr>
      <w:r w:rsidRPr="00CD7F94">
        <w:rPr>
          <w:rFonts w:ascii="Times New Roman" w:hAnsi="Times New Roman" w:cs="Times New Roman"/>
          <w:b/>
          <w:sz w:val="24"/>
          <w:szCs w:val="24"/>
        </w:rPr>
        <w:lastRenderedPageBreak/>
        <w:t>Regular Monthly Meeting, Colton Town Board, December 11, 2019</w:t>
      </w:r>
    </w:p>
    <w:p w:rsidR="00F11E4E" w:rsidRDefault="00F11E4E" w:rsidP="00A864AC">
      <w:pPr>
        <w:spacing w:after="0" w:line="240" w:lineRule="auto"/>
        <w:rPr>
          <w:rFonts w:ascii="Times New Roman" w:hAnsi="Times New Roman" w:cs="Times New Roman"/>
          <w:b/>
          <w:sz w:val="24"/>
          <w:szCs w:val="24"/>
          <w:u w:val="single"/>
        </w:rPr>
      </w:pPr>
    </w:p>
    <w:p w:rsidR="00A864AC" w:rsidRDefault="00A864AC" w:rsidP="00A864AC">
      <w:pPr>
        <w:spacing w:after="0" w:line="240" w:lineRule="auto"/>
        <w:rPr>
          <w:rFonts w:ascii="Times New Roman" w:hAnsi="Times New Roman" w:cs="Times New Roman"/>
          <w:sz w:val="24"/>
          <w:szCs w:val="24"/>
        </w:rPr>
      </w:pPr>
      <w:r w:rsidRPr="00A864AC">
        <w:rPr>
          <w:rFonts w:ascii="Times New Roman" w:hAnsi="Times New Roman" w:cs="Times New Roman"/>
          <w:b/>
          <w:sz w:val="24"/>
          <w:szCs w:val="24"/>
          <w:u w:val="single"/>
        </w:rPr>
        <w:t>SAFETY REPORT</w:t>
      </w:r>
      <w:r>
        <w:rPr>
          <w:rFonts w:ascii="Times New Roman" w:hAnsi="Times New Roman" w:cs="Times New Roman"/>
          <w:sz w:val="24"/>
          <w:szCs w:val="24"/>
        </w:rPr>
        <w:t xml:space="preserve"> Mr. Richards reported:</w:t>
      </w:r>
    </w:p>
    <w:p w:rsidR="00A864AC" w:rsidRPr="00A864AC" w:rsidRDefault="00A864AC" w:rsidP="00A864AC">
      <w:pPr>
        <w:spacing w:line="240" w:lineRule="auto"/>
        <w:rPr>
          <w:rFonts w:ascii="Times New Roman" w:hAnsi="Times New Roman" w:cs="Times New Roman"/>
          <w:sz w:val="24"/>
          <w:szCs w:val="24"/>
        </w:rPr>
      </w:pPr>
      <w:r w:rsidRPr="00A864AC">
        <w:rPr>
          <w:rFonts w:ascii="Times New Roman" w:hAnsi="Times New Roman" w:cs="Times New Roman"/>
          <w:sz w:val="24"/>
          <w:szCs w:val="24"/>
        </w:rPr>
        <w:t xml:space="preserve">The quote for adding on a camera at the courthouse came in high due to the fact the old system is over 12 years old and cannot sustain another camera.  We can replace the system next year.  We are just looking to switch a camera to a more needed spot possibly until the new system </w:t>
      </w:r>
      <w:proofErr w:type="gramStart"/>
      <w:r w:rsidRPr="00A864AC">
        <w:rPr>
          <w:rFonts w:ascii="Times New Roman" w:hAnsi="Times New Roman" w:cs="Times New Roman"/>
          <w:sz w:val="24"/>
          <w:szCs w:val="24"/>
        </w:rPr>
        <w:t>can be afforded and installed</w:t>
      </w:r>
      <w:proofErr w:type="gramEnd"/>
      <w:r w:rsidRPr="00A864AC">
        <w:rPr>
          <w:rFonts w:ascii="Times New Roman" w:hAnsi="Times New Roman" w:cs="Times New Roman"/>
          <w:sz w:val="24"/>
          <w:szCs w:val="24"/>
        </w:rPr>
        <w:t xml:space="preserve">.  </w:t>
      </w:r>
      <w:proofErr w:type="gramStart"/>
      <w:r w:rsidRPr="00A864AC">
        <w:rPr>
          <w:rFonts w:ascii="Times New Roman" w:hAnsi="Times New Roman" w:cs="Times New Roman"/>
          <w:sz w:val="24"/>
          <w:szCs w:val="24"/>
        </w:rPr>
        <w:t>Street lights</w:t>
      </w:r>
      <w:proofErr w:type="gramEnd"/>
      <w:r w:rsidRPr="00A864AC">
        <w:rPr>
          <w:rFonts w:ascii="Times New Roman" w:hAnsi="Times New Roman" w:cs="Times New Roman"/>
          <w:sz w:val="24"/>
          <w:szCs w:val="24"/>
        </w:rPr>
        <w:t xml:space="preserve"> are fixed on Main Street.  Safety budget should just last until end of the season. </w:t>
      </w:r>
    </w:p>
    <w:p w:rsidR="00F11E4E" w:rsidRPr="00F11E4E" w:rsidRDefault="00F11E4E" w:rsidP="00CD7F94">
      <w:pPr>
        <w:spacing w:after="0" w:line="240" w:lineRule="auto"/>
        <w:rPr>
          <w:rFonts w:ascii="Times New Roman" w:hAnsi="Times New Roman" w:cs="Times New Roman"/>
          <w:sz w:val="16"/>
          <w:szCs w:val="16"/>
        </w:rPr>
      </w:pPr>
    </w:p>
    <w:p w:rsidR="00CD7F94" w:rsidRDefault="00CD7F94" w:rsidP="00CD7F94">
      <w:pPr>
        <w:spacing w:after="0" w:line="240" w:lineRule="auto"/>
        <w:rPr>
          <w:rFonts w:ascii="Times New Roman" w:hAnsi="Times New Roman" w:cs="Times New Roman"/>
          <w:sz w:val="24"/>
          <w:szCs w:val="24"/>
        </w:rPr>
      </w:pPr>
      <w:r w:rsidRPr="00CD7F94">
        <w:rPr>
          <w:rFonts w:ascii="Times New Roman" w:hAnsi="Times New Roman" w:cs="Times New Roman"/>
          <w:b/>
          <w:sz w:val="24"/>
          <w:szCs w:val="24"/>
          <w:u w:val="single"/>
        </w:rPr>
        <w:t>CLERK’S REPORT</w:t>
      </w:r>
      <w:r>
        <w:rPr>
          <w:rFonts w:ascii="Times New Roman" w:hAnsi="Times New Roman" w:cs="Times New Roman"/>
          <w:sz w:val="24"/>
          <w:szCs w:val="24"/>
        </w:rPr>
        <w:t xml:space="preserve"> Ms. Buckley reported:</w:t>
      </w:r>
    </w:p>
    <w:p w:rsidR="00CD7F94" w:rsidRDefault="00CD7F94" w:rsidP="00CD7F9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Tomorrow there is a webinar refresher for tax </w:t>
      </w:r>
      <w:r w:rsidR="00DF1A82">
        <w:rPr>
          <w:rFonts w:ascii="Times New Roman" w:hAnsi="Times New Roman" w:cs="Times New Roman"/>
          <w:sz w:val="24"/>
          <w:szCs w:val="24"/>
        </w:rPr>
        <w:t>collection that I signed up for,</w:t>
      </w:r>
    </w:p>
    <w:p w:rsidR="00DF1A82" w:rsidRDefault="00DF1A82" w:rsidP="00CD7F9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class that I attended this past Monday had two representatives from NYS Vital Records. It was very helpful. It covered the new Electronic Death Registry System (EDRS)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death certificate is started by the Doctor or Coroner, it’s then emailed to the Funeral Director that the family chose and from there it’s emailed to the Clerk to finish and print.</w:t>
      </w:r>
    </w:p>
    <w:p w:rsidR="00DF1A82" w:rsidRDefault="00DF1A82" w:rsidP="00CD7F9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NYS has waived their portion of the Marriage License fee of $22.50 for Active Duty Armed Forces. It is up to the Town if they want to waive the Town’s portion $17.50. This </w:t>
      </w:r>
      <w:proofErr w:type="gramStart"/>
      <w:r>
        <w:rPr>
          <w:rFonts w:ascii="Times New Roman" w:hAnsi="Times New Roman" w:cs="Times New Roman"/>
          <w:sz w:val="24"/>
          <w:szCs w:val="24"/>
        </w:rPr>
        <w:t>can be done</w:t>
      </w:r>
      <w:proofErr w:type="gramEnd"/>
      <w:r>
        <w:rPr>
          <w:rFonts w:ascii="Times New Roman" w:hAnsi="Times New Roman" w:cs="Times New Roman"/>
          <w:sz w:val="24"/>
          <w:szCs w:val="24"/>
        </w:rPr>
        <w:t xml:space="preserve"> with a resolution. I can have a resolution ready for the next meeting. </w:t>
      </w:r>
    </w:p>
    <w:p w:rsidR="00DF1A82" w:rsidRDefault="00DF1A82" w:rsidP="00CD7F9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Organizational meeting is next on Thursday January </w:t>
      </w:r>
      <w:proofErr w:type="gramStart"/>
      <w:r>
        <w:rPr>
          <w:rFonts w:ascii="Times New Roman" w:hAnsi="Times New Roman" w:cs="Times New Roman"/>
          <w:sz w:val="24"/>
          <w:szCs w:val="24"/>
        </w:rPr>
        <w:t>2</w:t>
      </w:r>
      <w:r w:rsidRPr="00DF1A82">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2020. </w:t>
      </w:r>
      <w:proofErr w:type="gramStart"/>
      <w:r>
        <w:rPr>
          <w:rFonts w:ascii="Times New Roman" w:hAnsi="Times New Roman" w:cs="Times New Roman"/>
          <w:sz w:val="24"/>
          <w:szCs w:val="24"/>
        </w:rPr>
        <w:t xml:space="preserve">What time do you </w:t>
      </w:r>
      <w:proofErr w:type="spellStart"/>
      <w:r>
        <w:rPr>
          <w:rFonts w:ascii="Times New Roman" w:hAnsi="Times New Roman" w:cs="Times New Roman"/>
          <w:sz w:val="24"/>
          <w:szCs w:val="24"/>
        </w:rPr>
        <w:t>wanrt</w:t>
      </w:r>
      <w:proofErr w:type="spellEnd"/>
      <w:r>
        <w:rPr>
          <w:rFonts w:ascii="Times New Roman" w:hAnsi="Times New Roman" w:cs="Times New Roman"/>
          <w:sz w:val="24"/>
          <w:szCs w:val="24"/>
        </w:rPr>
        <w:t xml:space="preserve"> it scheduled for?</w:t>
      </w:r>
      <w:proofErr w:type="gramEnd"/>
      <w:r>
        <w:rPr>
          <w:rFonts w:ascii="Times New Roman" w:hAnsi="Times New Roman" w:cs="Times New Roman"/>
          <w:sz w:val="24"/>
          <w:szCs w:val="24"/>
        </w:rPr>
        <w:t xml:space="preserve"> Schedule for 3:00 p.m. The Regular January Meeting will be Wednesday January 8, 2020 at 6:00 p.m.</w:t>
      </w:r>
    </w:p>
    <w:p w:rsidR="00DF1A82" w:rsidRDefault="00DF1A82" w:rsidP="00CD7F9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Christmas smack in the middle of the week, some folks with vacation time to use and the annual dinner, the Town Offices </w:t>
      </w:r>
      <w:proofErr w:type="gramStart"/>
      <w:r>
        <w:rPr>
          <w:rFonts w:ascii="Times New Roman" w:hAnsi="Times New Roman" w:cs="Times New Roman"/>
          <w:sz w:val="24"/>
          <w:szCs w:val="24"/>
        </w:rPr>
        <w:t>are closed</w:t>
      </w:r>
      <w:proofErr w:type="gramEnd"/>
      <w:r>
        <w:rPr>
          <w:rFonts w:ascii="Times New Roman" w:hAnsi="Times New Roman" w:cs="Times New Roman"/>
          <w:sz w:val="24"/>
          <w:szCs w:val="24"/>
        </w:rPr>
        <w:t xml:space="preserve"> the week of Christmas.</w:t>
      </w:r>
    </w:p>
    <w:p w:rsidR="00DF1A82" w:rsidRDefault="00DF1A82" w:rsidP="00DF1A82">
      <w:pPr>
        <w:spacing w:after="0" w:line="240" w:lineRule="auto"/>
        <w:rPr>
          <w:rFonts w:ascii="Times New Roman" w:hAnsi="Times New Roman" w:cs="Times New Roman"/>
          <w:sz w:val="24"/>
          <w:szCs w:val="24"/>
        </w:rPr>
      </w:pPr>
    </w:p>
    <w:p w:rsidR="00DF1A82" w:rsidRDefault="00DF1A82" w:rsidP="00DF1A8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PLANNING /ZONING BOARD REPORT</w:t>
      </w:r>
      <w:r>
        <w:rPr>
          <w:rFonts w:ascii="Times New Roman" w:hAnsi="Times New Roman" w:cs="Times New Roman"/>
          <w:sz w:val="24"/>
          <w:szCs w:val="24"/>
        </w:rPr>
        <w:t xml:space="preserve"> Mr. Perry reported: </w:t>
      </w:r>
    </w:p>
    <w:p w:rsidR="00DF1A82" w:rsidRPr="00DF1A82" w:rsidRDefault="00DF1A82" w:rsidP="00C60F3D">
      <w:pPr>
        <w:spacing w:after="0" w:line="240" w:lineRule="auto"/>
        <w:rPr>
          <w:rFonts w:ascii="Times New Roman" w:eastAsia="Times New Roman" w:hAnsi="Times New Roman" w:cs="Times New Roman"/>
          <w:sz w:val="24"/>
          <w:szCs w:val="24"/>
        </w:rPr>
      </w:pPr>
      <w:r w:rsidRPr="00DF1A82">
        <w:rPr>
          <w:rFonts w:ascii="Times New Roman" w:eastAsia="Times New Roman" w:hAnsi="Times New Roman" w:cs="Times New Roman"/>
          <w:bCs/>
          <w:color w:val="000000"/>
          <w:sz w:val="24"/>
          <w:szCs w:val="24"/>
        </w:rPr>
        <w:t xml:space="preserve">The Planning Board meeting </w:t>
      </w:r>
      <w:proofErr w:type="gramStart"/>
      <w:r w:rsidRPr="00DF1A82">
        <w:rPr>
          <w:rFonts w:ascii="Times New Roman" w:eastAsia="Times New Roman" w:hAnsi="Times New Roman" w:cs="Times New Roman"/>
          <w:bCs/>
          <w:color w:val="000000"/>
          <w:sz w:val="24"/>
          <w:szCs w:val="24"/>
        </w:rPr>
        <w:t>was held</w:t>
      </w:r>
      <w:proofErr w:type="gramEnd"/>
      <w:r w:rsidRPr="00DF1A82">
        <w:rPr>
          <w:rFonts w:ascii="Times New Roman" w:eastAsia="Times New Roman" w:hAnsi="Times New Roman" w:cs="Times New Roman"/>
          <w:bCs/>
          <w:color w:val="000000"/>
          <w:sz w:val="24"/>
          <w:szCs w:val="24"/>
        </w:rPr>
        <w:t xml:space="preserve"> on December 3, 2019 at 7:00 pm at the Colton Town Hall. The legal notice of this meeting </w:t>
      </w:r>
      <w:proofErr w:type="gramStart"/>
      <w:r w:rsidRPr="00DF1A82">
        <w:rPr>
          <w:rFonts w:ascii="Times New Roman" w:eastAsia="Times New Roman" w:hAnsi="Times New Roman" w:cs="Times New Roman"/>
          <w:bCs/>
          <w:color w:val="000000"/>
          <w:sz w:val="24"/>
          <w:szCs w:val="24"/>
        </w:rPr>
        <w:t>was posted</w:t>
      </w:r>
      <w:proofErr w:type="gramEnd"/>
      <w:r w:rsidRPr="00DF1A82">
        <w:rPr>
          <w:rFonts w:ascii="Times New Roman" w:eastAsia="Times New Roman" w:hAnsi="Times New Roman" w:cs="Times New Roman"/>
          <w:bCs/>
          <w:color w:val="000000"/>
          <w:sz w:val="24"/>
          <w:szCs w:val="24"/>
        </w:rPr>
        <w:t xml:space="preserve"> in the local newspapers as usual. The issues brought up for discussion were:</w:t>
      </w:r>
    </w:p>
    <w:p w:rsidR="00DF1A82" w:rsidRPr="00DF1A82" w:rsidRDefault="00DF1A82" w:rsidP="00C60F3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F1A82">
        <w:rPr>
          <w:rFonts w:ascii="Times New Roman" w:eastAsia="Times New Roman" w:hAnsi="Times New Roman" w:cs="Times New Roman"/>
          <w:color w:val="000000"/>
          <w:sz w:val="24"/>
          <w:szCs w:val="24"/>
        </w:rPr>
        <w:t>Application for Subdivision: Town of Colton, Applicant Lisa Fisher-Davis, Application No. BP-90-2019, Zoning District SCH, Parcel I.D. No. 120.002-1-13. (43 Morgan Rd, Colton NY). </w:t>
      </w:r>
    </w:p>
    <w:p w:rsidR="00DF1A82" w:rsidRPr="00DF1A82" w:rsidRDefault="00DF1A82" w:rsidP="00C60F3D">
      <w:pPr>
        <w:spacing w:after="0" w:line="240" w:lineRule="auto"/>
        <w:ind w:left="720"/>
        <w:rPr>
          <w:rFonts w:ascii="Times New Roman" w:eastAsia="Times New Roman" w:hAnsi="Times New Roman" w:cs="Times New Roman"/>
          <w:sz w:val="24"/>
          <w:szCs w:val="24"/>
        </w:rPr>
      </w:pPr>
      <w:proofErr w:type="gramStart"/>
      <w:r w:rsidRPr="00DF1A82">
        <w:rPr>
          <w:rFonts w:ascii="Times New Roman" w:eastAsia="Times New Roman" w:hAnsi="Times New Roman" w:cs="Times New Roman"/>
          <w:color w:val="000000"/>
          <w:sz w:val="24"/>
          <w:szCs w:val="24"/>
        </w:rPr>
        <w:t>Parent parcel (of land) was purchased from Lisa Fisher-Davis by Deborah and James Champagne</w:t>
      </w:r>
      <w:proofErr w:type="gramEnd"/>
      <w:r w:rsidRPr="00DF1A82">
        <w:rPr>
          <w:rFonts w:ascii="Times New Roman" w:eastAsia="Times New Roman" w:hAnsi="Times New Roman" w:cs="Times New Roman"/>
          <w:color w:val="000000"/>
          <w:sz w:val="24"/>
          <w:szCs w:val="24"/>
        </w:rPr>
        <w:t xml:space="preserve"> previously. This new parcel is essentially to extend their property for more privacy. The subdivision </w:t>
      </w:r>
      <w:proofErr w:type="gramStart"/>
      <w:r w:rsidRPr="00DF1A82">
        <w:rPr>
          <w:rFonts w:ascii="Times New Roman" w:eastAsia="Times New Roman" w:hAnsi="Times New Roman" w:cs="Times New Roman"/>
          <w:color w:val="000000"/>
          <w:sz w:val="24"/>
          <w:szCs w:val="24"/>
        </w:rPr>
        <w:t>was approved</w:t>
      </w:r>
      <w:proofErr w:type="gramEnd"/>
      <w:r w:rsidRPr="00DF1A82">
        <w:rPr>
          <w:rFonts w:ascii="Times New Roman" w:eastAsia="Times New Roman" w:hAnsi="Times New Roman" w:cs="Times New Roman"/>
          <w:color w:val="000000"/>
          <w:sz w:val="24"/>
          <w:szCs w:val="24"/>
        </w:rPr>
        <w:t xml:space="preserve"> with one condition. The new parcel needs to </w:t>
      </w:r>
      <w:proofErr w:type="gramStart"/>
      <w:r w:rsidRPr="00DF1A82">
        <w:rPr>
          <w:rFonts w:ascii="Times New Roman" w:eastAsia="Times New Roman" w:hAnsi="Times New Roman" w:cs="Times New Roman"/>
          <w:color w:val="000000"/>
          <w:sz w:val="24"/>
          <w:szCs w:val="24"/>
        </w:rPr>
        <w:t>be attached</w:t>
      </w:r>
      <w:proofErr w:type="gramEnd"/>
      <w:r w:rsidRPr="00DF1A82">
        <w:rPr>
          <w:rFonts w:ascii="Times New Roman" w:eastAsia="Times New Roman" w:hAnsi="Times New Roman" w:cs="Times New Roman"/>
          <w:color w:val="000000"/>
          <w:sz w:val="24"/>
          <w:szCs w:val="24"/>
        </w:rPr>
        <w:t xml:space="preserve"> to the parent parcel (by the purchasers) within 6 months. </w:t>
      </w:r>
    </w:p>
    <w:p w:rsidR="00DF1A82" w:rsidRPr="00DF1A82" w:rsidRDefault="00DF1A82" w:rsidP="00C60F3D">
      <w:pPr>
        <w:numPr>
          <w:ilvl w:val="0"/>
          <w:numId w:val="4"/>
        </w:numPr>
        <w:spacing w:after="0" w:line="240" w:lineRule="auto"/>
        <w:textAlignment w:val="baseline"/>
        <w:rPr>
          <w:rFonts w:ascii="Times New Roman" w:eastAsia="Times New Roman" w:hAnsi="Times New Roman" w:cs="Times New Roman"/>
          <w:color w:val="000000"/>
          <w:sz w:val="24"/>
          <w:szCs w:val="24"/>
        </w:rPr>
      </w:pPr>
      <w:r w:rsidRPr="00DF1A82">
        <w:rPr>
          <w:rFonts w:ascii="Times New Roman" w:eastAsia="Times New Roman" w:hAnsi="Times New Roman" w:cs="Times New Roman"/>
          <w:color w:val="000000"/>
          <w:sz w:val="24"/>
          <w:szCs w:val="24"/>
        </w:rPr>
        <w:t>Blue Line Engineering was kosher with all of the corrections that the planning board made to the Wind Law draft with the exception of decibels (for noise compliance), which needs more discussion with Blue Line Engineering (possibly a conference call). </w:t>
      </w:r>
    </w:p>
    <w:p w:rsidR="00DF1A82" w:rsidRPr="00DF1A82" w:rsidRDefault="00DF1A82" w:rsidP="00C60F3D">
      <w:pPr>
        <w:spacing w:after="0" w:line="240" w:lineRule="auto"/>
        <w:rPr>
          <w:rFonts w:ascii="Times New Roman" w:eastAsia="Times New Roman" w:hAnsi="Times New Roman" w:cs="Times New Roman"/>
          <w:sz w:val="24"/>
          <w:szCs w:val="24"/>
        </w:rPr>
      </w:pPr>
      <w:r w:rsidRPr="00DF1A82">
        <w:rPr>
          <w:rFonts w:ascii="Times New Roman" w:eastAsia="Times New Roman" w:hAnsi="Times New Roman" w:cs="Times New Roman"/>
          <w:bCs/>
          <w:color w:val="000000"/>
          <w:sz w:val="24"/>
          <w:szCs w:val="24"/>
        </w:rPr>
        <w:t>Code Enforcement Officer Report:</w:t>
      </w:r>
    </w:p>
    <w:p w:rsidR="00DF1A82" w:rsidRPr="00DF1A82" w:rsidRDefault="00DF1A82" w:rsidP="00C60F3D">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F1A82">
        <w:rPr>
          <w:rFonts w:ascii="Times New Roman" w:eastAsia="Times New Roman" w:hAnsi="Times New Roman" w:cs="Times New Roman"/>
          <w:color w:val="000000"/>
          <w:sz w:val="24"/>
          <w:szCs w:val="24"/>
        </w:rPr>
        <w:t>92 permits to date</w:t>
      </w:r>
    </w:p>
    <w:p w:rsidR="00DF1A82" w:rsidRPr="00DF1A82" w:rsidRDefault="00DF1A82" w:rsidP="00C60F3D">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F1A82">
        <w:rPr>
          <w:rFonts w:ascii="Times New Roman" w:eastAsia="Times New Roman" w:hAnsi="Times New Roman" w:cs="Times New Roman"/>
          <w:color w:val="000000"/>
          <w:sz w:val="24"/>
          <w:szCs w:val="24"/>
        </w:rPr>
        <w:t>1 house being built on Upper Higley</w:t>
      </w:r>
    </w:p>
    <w:p w:rsidR="00DF1A82" w:rsidRPr="00DF1A82" w:rsidRDefault="00DF1A82" w:rsidP="00C60F3D">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F1A82">
        <w:rPr>
          <w:rFonts w:ascii="Times New Roman" w:eastAsia="Times New Roman" w:hAnsi="Times New Roman" w:cs="Times New Roman"/>
          <w:color w:val="000000"/>
          <w:sz w:val="24"/>
          <w:szCs w:val="24"/>
        </w:rPr>
        <w:t>SLIC Booster Station is being housed on the Higley Hooch Property</w:t>
      </w:r>
    </w:p>
    <w:p w:rsidR="00DF1A82" w:rsidRPr="00DF1A82" w:rsidRDefault="00DF1A82" w:rsidP="00C60F3D">
      <w:pPr>
        <w:spacing w:after="0" w:line="240" w:lineRule="auto"/>
        <w:rPr>
          <w:rFonts w:ascii="Times New Roman" w:eastAsia="Times New Roman" w:hAnsi="Times New Roman" w:cs="Times New Roman"/>
          <w:sz w:val="24"/>
          <w:szCs w:val="24"/>
        </w:rPr>
      </w:pPr>
      <w:r w:rsidRPr="00DF1A82">
        <w:rPr>
          <w:rFonts w:ascii="Times New Roman" w:eastAsia="Times New Roman" w:hAnsi="Times New Roman" w:cs="Times New Roman"/>
          <w:bCs/>
          <w:color w:val="000000"/>
          <w:sz w:val="24"/>
          <w:szCs w:val="24"/>
        </w:rPr>
        <w:t>New Business:</w:t>
      </w:r>
    </w:p>
    <w:p w:rsidR="00DF1A82" w:rsidRPr="00DF1A82" w:rsidRDefault="00DF1A82" w:rsidP="00C60F3D">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F1A82">
        <w:rPr>
          <w:rFonts w:ascii="Times New Roman" w:eastAsia="Times New Roman" w:hAnsi="Times New Roman" w:cs="Times New Roman"/>
          <w:color w:val="000000"/>
          <w:sz w:val="24"/>
          <w:szCs w:val="24"/>
        </w:rPr>
        <w:t>Airbnb, brief discussion. More information is being gathered so we can have more of an in depth discussion on laws, rules and regulations for Airbnb’s. </w:t>
      </w:r>
    </w:p>
    <w:p w:rsidR="00DF1A82" w:rsidRPr="00DF1A82" w:rsidRDefault="00DF1A82" w:rsidP="00C60F3D">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F1A82">
        <w:rPr>
          <w:rFonts w:ascii="Times New Roman" w:eastAsia="Times New Roman" w:hAnsi="Times New Roman" w:cs="Times New Roman"/>
          <w:color w:val="000000"/>
          <w:sz w:val="24"/>
          <w:szCs w:val="24"/>
        </w:rPr>
        <w:t xml:space="preserve">Jeff Rousell is looking into new </w:t>
      </w:r>
      <w:proofErr w:type="spellStart"/>
      <w:r w:rsidRPr="00DF1A82">
        <w:rPr>
          <w:rFonts w:ascii="Times New Roman" w:eastAsia="Times New Roman" w:hAnsi="Times New Roman" w:cs="Times New Roman"/>
          <w:color w:val="000000"/>
          <w:sz w:val="24"/>
          <w:szCs w:val="24"/>
        </w:rPr>
        <w:t>chromebooks</w:t>
      </w:r>
      <w:proofErr w:type="spellEnd"/>
      <w:r w:rsidRPr="00DF1A82">
        <w:rPr>
          <w:rFonts w:ascii="Times New Roman" w:eastAsia="Times New Roman" w:hAnsi="Times New Roman" w:cs="Times New Roman"/>
          <w:color w:val="000000"/>
          <w:sz w:val="24"/>
          <w:szCs w:val="24"/>
        </w:rPr>
        <w:t xml:space="preserve"> for all of the Planning Board members. There is enough money in the budget to accommodate this purchase. </w:t>
      </w:r>
    </w:p>
    <w:p w:rsidR="00DF1A82" w:rsidRDefault="00DF1A82" w:rsidP="00DF1A82">
      <w:pPr>
        <w:spacing w:after="0" w:line="240" w:lineRule="auto"/>
        <w:rPr>
          <w:rFonts w:ascii="Times New Roman" w:hAnsi="Times New Roman" w:cs="Times New Roman"/>
          <w:sz w:val="24"/>
          <w:szCs w:val="24"/>
        </w:rPr>
      </w:pPr>
    </w:p>
    <w:p w:rsidR="00C60F3D" w:rsidRDefault="00C60F3D" w:rsidP="00DF1A8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UNFINISHED BUSINESS</w:t>
      </w:r>
    </w:p>
    <w:p w:rsidR="00C60F3D" w:rsidRDefault="00C60F3D" w:rsidP="00C60F3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NYCLASS – Made in November $3,034.47 interest.</w:t>
      </w:r>
    </w:p>
    <w:p w:rsidR="00C60F3D" w:rsidRDefault="00C60F3D" w:rsidP="00C60F3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Community Center is completed and the barn quilt will be back up before Winterfest.</w:t>
      </w:r>
    </w:p>
    <w:p w:rsidR="00C60F3D" w:rsidRDefault="00C60F3D" w:rsidP="00C60F3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Sidewalk contractors have not provided quotes yet. Mr. Robert will deal with the contractors.</w:t>
      </w:r>
    </w:p>
    <w:p w:rsidR="00C60F3D" w:rsidRDefault="00C60F3D" w:rsidP="00C60F3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Mr. Eickhoff has moved his Not for profit ambulance out of our MSB building.</w:t>
      </w:r>
    </w:p>
    <w:p w:rsidR="00C60F3D" w:rsidRDefault="00C60F3D" w:rsidP="00F06E6A">
      <w:pPr>
        <w:pStyle w:val="ListParagraph"/>
        <w:spacing w:after="0" w:line="240" w:lineRule="auto"/>
        <w:ind w:left="360"/>
        <w:rPr>
          <w:rFonts w:ascii="Times New Roman" w:hAnsi="Times New Roman" w:cs="Times New Roman"/>
          <w:sz w:val="24"/>
          <w:szCs w:val="24"/>
        </w:rPr>
      </w:pPr>
    </w:p>
    <w:p w:rsidR="00C60F3D" w:rsidRPr="00F11E4E" w:rsidRDefault="00C60F3D" w:rsidP="00F06E6A">
      <w:pPr>
        <w:pStyle w:val="ListParagraph"/>
        <w:spacing w:after="0" w:line="240" w:lineRule="auto"/>
        <w:ind w:left="360"/>
        <w:rPr>
          <w:rFonts w:ascii="Times New Roman" w:hAnsi="Times New Roman" w:cs="Times New Roman"/>
          <w:sz w:val="16"/>
          <w:szCs w:val="16"/>
        </w:rPr>
      </w:pPr>
    </w:p>
    <w:p w:rsidR="00C60F3D" w:rsidRDefault="00F06E6A" w:rsidP="00F06E6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NEW BUSINESS</w:t>
      </w:r>
    </w:p>
    <w:p w:rsidR="00C60F3D" w:rsidRDefault="00C60F3D" w:rsidP="00F06E6A">
      <w:pPr>
        <w:pStyle w:val="ListParagraph"/>
        <w:numPr>
          <w:ilvl w:val="0"/>
          <w:numId w:val="8"/>
        </w:numPr>
        <w:spacing w:after="0" w:line="240" w:lineRule="auto"/>
        <w:rPr>
          <w:rFonts w:ascii="Times New Roman" w:hAnsi="Times New Roman" w:cs="Times New Roman"/>
          <w:sz w:val="24"/>
          <w:szCs w:val="24"/>
        </w:rPr>
      </w:pPr>
      <w:r w:rsidRPr="00F06E6A">
        <w:rPr>
          <w:rFonts w:ascii="Times New Roman" w:hAnsi="Times New Roman" w:cs="Times New Roman"/>
          <w:sz w:val="24"/>
          <w:szCs w:val="24"/>
        </w:rPr>
        <w:t>Chrome tablets for Planning Board – Donna will order tomorrow.</w:t>
      </w:r>
    </w:p>
    <w:p w:rsidR="00F06E6A" w:rsidRDefault="00F06E6A" w:rsidP="00F06E6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Video surveillance for courthouse.  - $4600 </w:t>
      </w:r>
    </w:p>
    <w:p w:rsidR="00DC5EB6" w:rsidRDefault="00DC5EB6" w:rsidP="00F06E6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Assoc. of Towns Supervisors and Mayors signed a resolution opposing sales tax to the Towns &amp; Villages by the County,</w:t>
      </w:r>
    </w:p>
    <w:p w:rsidR="00DC5EB6" w:rsidRDefault="00B03E64" w:rsidP="00F06E6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Chargebacks on tax bills.</w:t>
      </w:r>
    </w:p>
    <w:p w:rsidR="00B03E64" w:rsidRDefault="00B03E64" w:rsidP="00F06E6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Proposed dissolution of Tourism/Beautification Committee</w:t>
      </w:r>
    </w:p>
    <w:p w:rsidR="00B03E64" w:rsidRDefault="00B03E64" w:rsidP="00B03E64">
      <w:pPr>
        <w:spacing w:after="0" w:line="240" w:lineRule="auto"/>
        <w:rPr>
          <w:rFonts w:ascii="Times New Roman" w:hAnsi="Times New Roman" w:cs="Times New Roman"/>
          <w:sz w:val="24"/>
          <w:szCs w:val="24"/>
        </w:rPr>
      </w:pPr>
    </w:p>
    <w:p w:rsidR="00B03E64" w:rsidRDefault="00B03E64" w:rsidP="00B03E64">
      <w:pPr>
        <w:spacing w:after="0" w:line="240" w:lineRule="auto"/>
        <w:rPr>
          <w:rFonts w:ascii="Times New Roman" w:hAnsi="Times New Roman" w:cs="Times New Roman"/>
          <w:sz w:val="24"/>
          <w:szCs w:val="24"/>
        </w:rPr>
      </w:pPr>
      <w:r>
        <w:rPr>
          <w:rFonts w:ascii="Times New Roman" w:hAnsi="Times New Roman" w:cs="Times New Roman"/>
          <w:sz w:val="24"/>
          <w:szCs w:val="24"/>
        </w:rPr>
        <w:t>Motion # 4</w:t>
      </w:r>
    </w:p>
    <w:p w:rsidR="00B03E64" w:rsidRDefault="00B03E64" w:rsidP="00B03E6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PURCHASE OF CHROMEBOOKS FOR PB</w:t>
      </w:r>
    </w:p>
    <w:p w:rsidR="00B03E64" w:rsidRDefault="00B03E64" w:rsidP="00B03E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Hawley to authorize the purchase of 8 </w:t>
      </w:r>
      <w:proofErr w:type="spellStart"/>
      <w:r>
        <w:rPr>
          <w:rFonts w:ascii="Times New Roman" w:hAnsi="Times New Roman" w:cs="Times New Roman"/>
          <w:sz w:val="24"/>
          <w:szCs w:val="24"/>
        </w:rPr>
        <w:t>chromebooks</w:t>
      </w:r>
      <w:proofErr w:type="spellEnd"/>
      <w:r>
        <w:rPr>
          <w:rFonts w:ascii="Times New Roman" w:hAnsi="Times New Roman" w:cs="Times New Roman"/>
          <w:sz w:val="24"/>
          <w:szCs w:val="24"/>
        </w:rPr>
        <w:t xml:space="preserve"> for the use by the Planning Board Members and Code Enforcement Officer at roughly $300 each.</w:t>
      </w:r>
    </w:p>
    <w:p w:rsidR="00B03E64" w:rsidRDefault="00B03E64" w:rsidP="00B03E64">
      <w:pPr>
        <w:spacing w:after="0" w:line="240" w:lineRule="auto"/>
        <w:rPr>
          <w:rFonts w:ascii="Times New Roman" w:hAnsi="Times New Roman" w:cs="Times New Roman"/>
          <w:sz w:val="24"/>
          <w:szCs w:val="24"/>
        </w:rPr>
      </w:pPr>
      <w:r>
        <w:rPr>
          <w:rFonts w:ascii="Times New Roman" w:hAnsi="Times New Roman" w:cs="Times New Roman"/>
          <w:sz w:val="24"/>
          <w:szCs w:val="24"/>
        </w:rPr>
        <w:t>Ayes   3   Hawley, Robert, Cayey</w:t>
      </w:r>
    </w:p>
    <w:p w:rsidR="00B03E64" w:rsidRDefault="00B03E64" w:rsidP="00B03E6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03E64" w:rsidRDefault="00B03E64" w:rsidP="00B03E6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03E64" w:rsidRDefault="00B03E64" w:rsidP="00B03E64">
      <w:pPr>
        <w:spacing w:after="0" w:line="240" w:lineRule="auto"/>
        <w:rPr>
          <w:rFonts w:ascii="Times New Roman" w:hAnsi="Times New Roman" w:cs="Times New Roman"/>
          <w:sz w:val="24"/>
          <w:szCs w:val="24"/>
        </w:rPr>
      </w:pPr>
    </w:p>
    <w:p w:rsidR="00F11E4E" w:rsidRDefault="00F11E4E" w:rsidP="00B03E64">
      <w:pPr>
        <w:spacing w:after="0" w:line="240" w:lineRule="auto"/>
        <w:rPr>
          <w:rFonts w:ascii="Times New Roman" w:hAnsi="Times New Roman" w:cs="Times New Roman"/>
          <w:sz w:val="24"/>
          <w:szCs w:val="24"/>
        </w:rPr>
      </w:pPr>
    </w:p>
    <w:p w:rsidR="00F11E4E" w:rsidRDefault="00F11E4E" w:rsidP="00F1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11E4E" w:rsidRDefault="00F11E4E" w:rsidP="00F11E4E">
      <w:pPr>
        <w:spacing w:after="0" w:line="240" w:lineRule="auto"/>
        <w:jc w:val="center"/>
        <w:rPr>
          <w:rFonts w:ascii="Times New Roman" w:hAnsi="Times New Roman" w:cs="Times New Roman"/>
          <w:sz w:val="24"/>
          <w:szCs w:val="24"/>
        </w:rPr>
      </w:pPr>
      <w:r w:rsidRPr="00CD7F94">
        <w:rPr>
          <w:rFonts w:ascii="Times New Roman" w:hAnsi="Times New Roman" w:cs="Times New Roman"/>
          <w:b/>
          <w:sz w:val="24"/>
          <w:szCs w:val="24"/>
        </w:rPr>
        <w:lastRenderedPageBreak/>
        <w:t>Regular Monthly Meeting, Colton Town Board, December 11, 2019</w:t>
      </w:r>
    </w:p>
    <w:p w:rsidR="00F11E4E" w:rsidRDefault="00F11E4E" w:rsidP="00B03E64">
      <w:pPr>
        <w:spacing w:after="0" w:line="240" w:lineRule="auto"/>
        <w:rPr>
          <w:rFonts w:ascii="Times New Roman" w:hAnsi="Times New Roman" w:cs="Times New Roman"/>
          <w:sz w:val="24"/>
          <w:szCs w:val="24"/>
        </w:rPr>
      </w:pPr>
    </w:p>
    <w:p w:rsidR="00B03E64" w:rsidRDefault="00B03E64" w:rsidP="00B03E64">
      <w:pPr>
        <w:spacing w:after="0" w:line="240" w:lineRule="auto"/>
        <w:rPr>
          <w:rFonts w:ascii="Times New Roman" w:hAnsi="Times New Roman" w:cs="Times New Roman"/>
          <w:sz w:val="24"/>
          <w:szCs w:val="24"/>
        </w:rPr>
      </w:pPr>
      <w:r>
        <w:rPr>
          <w:rFonts w:ascii="Times New Roman" w:hAnsi="Times New Roman" w:cs="Times New Roman"/>
          <w:sz w:val="24"/>
          <w:szCs w:val="24"/>
        </w:rPr>
        <w:t>Motion # 5</w:t>
      </w:r>
    </w:p>
    <w:p w:rsidR="00B03E64" w:rsidRDefault="00B03E64" w:rsidP="00B03E6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PURCHASE OF VIDEO SURVEILLANCE AT COURTHOUSE</w:t>
      </w:r>
    </w:p>
    <w:p w:rsidR="00B03E64" w:rsidRDefault="00B03E64" w:rsidP="00B03E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 Robert to purchase a video surveillance system for the Courthouse </w:t>
      </w:r>
      <w:proofErr w:type="gramStart"/>
      <w:r>
        <w:rPr>
          <w:rFonts w:ascii="Times New Roman" w:hAnsi="Times New Roman" w:cs="Times New Roman"/>
          <w:sz w:val="24"/>
          <w:szCs w:val="24"/>
        </w:rPr>
        <w:t>in the amount of</w:t>
      </w:r>
      <w:proofErr w:type="gramEnd"/>
      <w:r>
        <w:rPr>
          <w:rFonts w:ascii="Times New Roman" w:hAnsi="Times New Roman" w:cs="Times New Roman"/>
          <w:sz w:val="24"/>
          <w:szCs w:val="24"/>
        </w:rPr>
        <w:t xml:space="preserve"> $4600.</w:t>
      </w:r>
    </w:p>
    <w:p w:rsidR="00B03E64" w:rsidRDefault="00B03E64" w:rsidP="00B03E64">
      <w:pPr>
        <w:spacing w:after="0" w:line="240" w:lineRule="auto"/>
        <w:rPr>
          <w:rFonts w:ascii="Times New Roman" w:hAnsi="Times New Roman" w:cs="Times New Roman"/>
          <w:sz w:val="24"/>
          <w:szCs w:val="24"/>
        </w:rPr>
      </w:pPr>
      <w:r>
        <w:rPr>
          <w:rFonts w:ascii="Times New Roman" w:hAnsi="Times New Roman" w:cs="Times New Roman"/>
          <w:sz w:val="24"/>
          <w:szCs w:val="24"/>
        </w:rPr>
        <w:t>Ayes   3   Hawley, Robert, Cayey</w:t>
      </w:r>
    </w:p>
    <w:p w:rsidR="00B03E64" w:rsidRDefault="00B03E64" w:rsidP="00B03E6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03E64" w:rsidRDefault="00B03E64" w:rsidP="00B03E6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03E64" w:rsidRDefault="00B03E64" w:rsidP="00B03E64">
      <w:pPr>
        <w:spacing w:after="0" w:line="240" w:lineRule="auto"/>
        <w:rPr>
          <w:rFonts w:ascii="Times New Roman" w:hAnsi="Times New Roman" w:cs="Times New Roman"/>
          <w:sz w:val="24"/>
          <w:szCs w:val="24"/>
        </w:rPr>
      </w:pPr>
    </w:p>
    <w:p w:rsidR="00B03E64" w:rsidRPr="00F11E4E" w:rsidRDefault="00B03E64" w:rsidP="00B03E64">
      <w:pPr>
        <w:pStyle w:val="ListParagraph"/>
        <w:spacing w:after="0" w:line="240" w:lineRule="auto"/>
        <w:ind w:left="360"/>
        <w:jc w:val="center"/>
        <w:rPr>
          <w:rFonts w:ascii="Times New Roman" w:hAnsi="Times New Roman" w:cs="Times New Roman"/>
          <w:b/>
          <w:sz w:val="16"/>
          <w:szCs w:val="16"/>
        </w:rPr>
      </w:pPr>
    </w:p>
    <w:p w:rsidR="00B03E64" w:rsidRPr="00F11E4E" w:rsidRDefault="00B03E64" w:rsidP="00F11E4E">
      <w:pPr>
        <w:spacing w:after="0" w:line="240" w:lineRule="auto"/>
        <w:rPr>
          <w:rFonts w:ascii="Times New Roman" w:hAnsi="Times New Roman" w:cs="Times New Roman"/>
          <w:sz w:val="24"/>
          <w:szCs w:val="24"/>
        </w:rPr>
      </w:pPr>
      <w:r w:rsidRPr="00F11E4E">
        <w:rPr>
          <w:rFonts w:ascii="Times New Roman" w:hAnsi="Times New Roman" w:cs="Times New Roman"/>
          <w:b/>
          <w:sz w:val="24"/>
          <w:szCs w:val="24"/>
          <w:u w:val="single"/>
        </w:rPr>
        <w:t>TOURISM/BEAUTIFICATION REPORT</w:t>
      </w:r>
      <w:r w:rsidRPr="00F11E4E">
        <w:rPr>
          <w:rFonts w:ascii="Times New Roman" w:hAnsi="Times New Roman" w:cs="Times New Roman"/>
          <w:sz w:val="24"/>
          <w:szCs w:val="24"/>
        </w:rPr>
        <w:t xml:space="preserve"> Mrs. McWilliams reported:</w:t>
      </w:r>
    </w:p>
    <w:p w:rsidR="004963BB" w:rsidRPr="004963BB" w:rsidRDefault="004963BB" w:rsidP="004963BB">
      <w:pPr>
        <w:pStyle w:val="ListParagraph"/>
        <w:widowControl w:val="0"/>
        <w:suppressAutoHyphens/>
        <w:spacing w:after="0" w:line="240" w:lineRule="auto"/>
        <w:ind w:left="0"/>
        <w:rPr>
          <w:rFonts w:ascii="Times New Roman" w:hAnsi="Times New Roman" w:cs="Times New Roman"/>
          <w:sz w:val="24"/>
          <w:szCs w:val="24"/>
        </w:rPr>
      </w:pPr>
      <w:r w:rsidRPr="004963BB">
        <w:rPr>
          <w:rFonts w:ascii="Times New Roman" w:hAnsi="Times New Roman" w:cs="Times New Roman"/>
          <w:sz w:val="24"/>
          <w:szCs w:val="24"/>
        </w:rPr>
        <w:t xml:space="preserve">The committee’s work is now in transition since no one has stepped forward to serve in 2020 as the town’s Tourism &amp; Beautification Coordinator and chair of the Tourism &amp; Beautification Committee.  </w:t>
      </w:r>
      <w:proofErr w:type="gramStart"/>
      <w:r w:rsidRPr="004963BB">
        <w:rPr>
          <w:rFonts w:ascii="Times New Roman" w:hAnsi="Times New Roman" w:cs="Times New Roman"/>
          <w:sz w:val="24"/>
          <w:szCs w:val="24"/>
        </w:rPr>
        <w:t>And so</w:t>
      </w:r>
      <w:proofErr w:type="gramEnd"/>
      <w:r w:rsidRPr="004963BB">
        <w:rPr>
          <w:rFonts w:ascii="Times New Roman" w:hAnsi="Times New Roman" w:cs="Times New Roman"/>
          <w:sz w:val="24"/>
          <w:szCs w:val="24"/>
        </w:rPr>
        <w:t xml:space="preserve"> Ruth McWilliams requests with the committee’s support that a phasing out process be followed during 2020 to facilitate the transition of work, as described below.  </w:t>
      </w:r>
    </w:p>
    <w:p w:rsidR="004963BB" w:rsidRPr="004963BB" w:rsidRDefault="004963BB" w:rsidP="004963BB">
      <w:pPr>
        <w:widowControl w:val="0"/>
        <w:suppressAutoHyphens/>
        <w:spacing w:after="0" w:line="240" w:lineRule="auto"/>
        <w:rPr>
          <w:rFonts w:ascii="Times New Roman" w:hAnsi="Times New Roman" w:cs="Times New Roman"/>
          <w:sz w:val="16"/>
          <w:szCs w:val="16"/>
        </w:rPr>
      </w:pPr>
    </w:p>
    <w:p w:rsidR="004963BB" w:rsidRPr="004963BB" w:rsidRDefault="004963BB" w:rsidP="004963BB">
      <w:pPr>
        <w:widowControl w:val="0"/>
        <w:suppressAutoHyphens/>
        <w:spacing w:after="0" w:line="240" w:lineRule="auto"/>
        <w:rPr>
          <w:rFonts w:ascii="Times New Roman" w:hAnsi="Times New Roman" w:cs="Times New Roman"/>
          <w:b/>
          <w:sz w:val="24"/>
          <w:szCs w:val="24"/>
          <w:u w:val="single"/>
        </w:rPr>
      </w:pPr>
      <w:r w:rsidRPr="004963BB">
        <w:rPr>
          <w:rFonts w:ascii="Times New Roman" w:hAnsi="Times New Roman" w:cs="Times New Roman"/>
          <w:b/>
          <w:sz w:val="24"/>
          <w:szCs w:val="24"/>
          <w:u w:val="single"/>
        </w:rPr>
        <w:t>Committee’s Proposed Dissolution Process</w:t>
      </w:r>
    </w:p>
    <w:p w:rsidR="004963BB" w:rsidRPr="004963BB" w:rsidRDefault="004963BB" w:rsidP="004963BB">
      <w:pPr>
        <w:widowControl w:val="0"/>
        <w:suppressAutoHyphens/>
        <w:spacing w:after="0" w:line="240" w:lineRule="auto"/>
        <w:rPr>
          <w:rFonts w:ascii="Times New Roman" w:hAnsi="Times New Roman" w:cs="Times New Roman"/>
          <w:sz w:val="24"/>
          <w:szCs w:val="24"/>
        </w:rPr>
      </w:pPr>
      <w:r w:rsidRPr="004963BB">
        <w:rPr>
          <w:rFonts w:ascii="Times New Roman" w:hAnsi="Times New Roman" w:cs="Times New Roman"/>
          <w:sz w:val="24"/>
          <w:szCs w:val="24"/>
        </w:rPr>
        <w:t xml:space="preserve">The Tourism &amp; Beautification Committee, as currently functioning, </w:t>
      </w:r>
      <w:proofErr w:type="gramStart"/>
      <w:r w:rsidRPr="004963BB">
        <w:rPr>
          <w:rFonts w:ascii="Times New Roman" w:hAnsi="Times New Roman" w:cs="Times New Roman"/>
          <w:sz w:val="24"/>
          <w:szCs w:val="24"/>
        </w:rPr>
        <w:t>was formed</w:t>
      </w:r>
      <w:proofErr w:type="gramEnd"/>
      <w:r w:rsidRPr="004963BB">
        <w:rPr>
          <w:rFonts w:ascii="Times New Roman" w:hAnsi="Times New Roman" w:cs="Times New Roman"/>
          <w:sz w:val="24"/>
          <w:szCs w:val="24"/>
        </w:rPr>
        <w:t xml:space="preserve"> in 2010 based upon the vision of bringing conservation and development opportunities together to result in more integrated environmental, social, and economic benefits for visitors as well as local residents, businesses, and organizations.  The approach focused on protecting natural assets and embracing the community’s heritage and character while promoting the community as a year-round destination, creating recreational and educational experiences for visitors, and enhancing the community’s pride. Specific activities presented in annual work plans and budgets to the Town Board reflected the interests of committee participants.</w:t>
      </w:r>
    </w:p>
    <w:p w:rsidR="004963BB" w:rsidRPr="004963BB" w:rsidRDefault="004963BB" w:rsidP="004963BB">
      <w:pPr>
        <w:pStyle w:val="ListParagraph"/>
        <w:widowControl w:val="0"/>
        <w:suppressAutoHyphens/>
        <w:spacing w:after="0" w:line="240" w:lineRule="auto"/>
        <w:ind w:left="0"/>
        <w:rPr>
          <w:rFonts w:ascii="Times New Roman" w:hAnsi="Times New Roman" w:cs="Times New Roman"/>
          <w:sz w:val="16"/>
          <w:szCs w:val="16"/>
        </w:rPr>
      </w:pPr>
    </w:p>
    <w:p w:rsidR="004963BB" w:rsidRPr="004963BB" w:rsidRDefault="004963BB" w:rsidP="004963BB">
      <w:pPr>
        <w:spacing w:after="0" w:line="240" w:lineRule="auto"/>
        <w:rPr>
          <w:rFonts w:ascii="Times New Roman" w:hAnsi="Times New Roman" w:cs="Times New Roman"/>
          <w:sz w:val="24"/>
          <w:szCs w:val="24"/>
        </w:rPr>
      </w:pPr>
      <w:r w:rsidRPr="004963BB">
        <w:rPr>
          <w:rFonts w:ascii="Times New Roman" w:hAnsi="Times New Roman" w:cs="Times New Roman"/>
          <w:sz w:val="24"/>
          <w:szCs w:val="24"/>
        </w:rPr>
        <w:t xml:space="preserve">Some committee activities are nearing completion and others are ongoing, as shared this week with George Cayey and the committee in a 3-page proposal.  </w:t>
      </w:r>
      <w:proofErr w:type="gramStart"/>
      <w:r w:rsidRPr="004963BB">
        <w:rPr>
          <w:rFonts w:ascii="Times New Roman" w:hAnsi="Times New Roman" w:cs="Times New Roman"/>
          <w:sz w:val="24"/>
          <w:szCs w:val="24"/>
        </w:rPr>
        <w:t>And</w:t>
      </w:r>
      <w:proofErr w:type="gramEnd"/>
      <w:r w:rsidRPr="004963BB">
        <w:rPr>
          <w:rFonts w:ascii="Times New Roman" w:hAnsi="Times New Roman" w:cs="Times New Roman"/>
          <w:sz w:val="24"/>
          <w:szCs w:val="24"/>
        </w:rPr>
        <w:t xml:space="preserve"> so a phasing out process is proposed to allow orderly transitions of work to take place during 2020.  Although there will be no more monthly committee meetings or reports to the Town Board, Ruth and others involved with activities outlined in the document expect to meet with George and others during the year to facilitate transitions as desired by the town and other interested parties.  </w:t>
      </w:r>
    </w:p>
    <w:p w:rsidR="004963BB" w:rsidRPr="004963BB" w:rsidRDefault="004963BB" w:rsidP="004963BB">
      <w:pPr>
        <w:spacing w:after="0" w:line="240" w:lineRule="auto"/>
        <w:rPr>
          <w:rFonts w:ascii="Times New Roman" w:hAnsi="Times New Roman" w:cs="Times New Roman"/>
          <w:sz w:val="16"/>
          <w:szCs w:val="16"/>
        </w:rPr>
      </w:pPr>
    </w:p>
    <w:p w:rsidR="004963BB" w:rsidRPr="004963BB" w:rsidRDefault="004963BB" w:rsidP="004963BB">
      <w:pPr>
        <w:spacing w:after="0" w:line="240" w:lineRule="auto"/>
        <w:rPr>
          <w:rFonts w:ascii="Times New Roman" w:hAnsi="Times New Roman" w:cs="Times New Roman"/>
          <w:sz w:val="24"/>
          <w:szCs w:val="24"/>
        </w:rPr>
      </w:pPr>
      <w:r w:rsidRPr="004963BB">
        <w:rPr>
          <w:rFonts w:ascii="Times New Roman" w:hAnsi="Times New Roman" w:cs="Times New Roman"/>
          <w:sz w:val="24"/>
          <w:szCs w:val="24"/>
        </w:rPr>
        <w:t xml:space="preserve">At this </w:t>
      </w:r>
      <w:proofErr w:type="gramStart"/>
      <w:r w:rsidRPr="004963BB">
        <w:rPr>
          <w:rFonts w:ascii="Times New Roman" w:hAnsi="Times New Roman" w:cs="Times New Roman"/>
          <w:sz w:val="24"/>
          <w:szCs w:val="24"/>
        </w:rPr>
        <w:t>time</w:t>
      </w:r>
      <w:proofErr w:type="gramEnd"/>
      <w:r w:rsidRPr="004963BB">
        <w:rPr>
          <w:rFonts w:ascii="Times New Roman" w:hAnsi="Times New Roman" w:cs="Times New Roman"/>
          <w:sz w:val="24"/>
          <w:szCs w:val="24"/>
        </w:rPr>
        <w:t xml:space="preserve"> we are able to report that the Remembrance Trees Project will continue next year with Town Clerk Donna Buckley taking Dave Crosby’s place as the lead.  Dave has discussed the changing situation with our tree supplier, Adirondack Growers.  </w:t>
      </w:r>
      <w:proofErr w:type="gramStart"/>
      <w:r w:rsidRPr="004963BB">
        <w:rPr>
          <w:rFonts w:ascii="Times New Roman" w:hAnsi="Times New Roman" w:cs="Times New Roman"/>
          <w:sz w:val="24"/>
          <w:szCs w:val="24"/>
        </w:rPr>
        <w:t>And</w:t>
      </w:r>
      <w:proofErr w:type="gramEnd"/>
      <w:r w:rsidRPr="004963BB">
        <w:rPr>
          <w:rFonts w:ascii="Times New Roman" w:hAnsi="Times New Roman" w:cs="Times New Roman"/>
          <w:sz w:val="24"/>
          <w:szCs w:val="24"/>
        </w:rPr>
        <w:t xml:space="preserve"> Donna welcomes help by others including the Colton Historical Society which has hosted a reception for the public each year following the tree lightings to recognize tree sponsors and those being remembered. </w:t>
      </w:r>
    </w:p>
    <w:p w:rsidR="004963BB" w:rsidRPr="004963BB" w:rsidRDefault="004963BB" w:rsidP="004963BB">
      <w:pPr>
        <w:spacing w:after="0" w:line="240" w:lineRule="auto"/>
        <w:rPr>
          <w:rFonts w:ascii="Times New Roman" w:hAnsi="Times New Roman" w:cs="Times New Roman"/>
          <w:sz w:val="16"/>
          <w:szCs w:val="16"/>
        </w:rPr>
      </w:pPr>
    </w:p>
    <w:p w:rsidR="004963BB" w:rsidRPr="004963BB" w:rsidRDefault="004963BB" w:rsidP="004963BB">
      <w:pPr>
        <w:spacing w:after="0" w:line="240" w:lineRule="auto"/>
        <w:rPr>
          <w:rFonts w:ascii="Times New Roman" w:hAnsi="Times New Roman" w:cs="Times New Roman"/>
          <w:b/>
          <w:sz w:val="24"/>
          <w:szCs w:val="24"/>
          <w:u w:val="single"/>
        </w:rPr>
      </w:pPr>
      <w:r w:rsidRPr="004963BB">
        <w:rPr>
          <w:rFonts w:ascii="Times New Roman" w:hAnsi="Times New Roman" w:cs="Times New Roman"/>
          <w:b/>
          <w:sz w:val="24"/>
          <w:szCs w:val="24"/>
          <w:u w:val="single"/>
        </w:rPr>
        <w:t>Winterfest Planning</w:t>
      </w:r>
    </w:p>
    <w:p w:rsidR="004963BB" w:rsidRPr="004963BB" w:rsidRDefault="004963BB" w:rsidP="004963BB">
      <w:pPr>
        <w:spacing w:after="0" w:line="240" w:lineRule="auto"/>
        <w:rPr>
          <w:rFonts w:ascii="Times New Roman" w:hAnsi="Times New Roman" w:cs="Times New Roman"/>
          <w:color w:val="000000"/>
          <w:sz w:val="24"/>
          <w:szCs w:val="24"/>
        </w:rPr>
      </w:pPr>
      <w:r w:rsidRPr="004963BB">
        <w:rPr>
          <w:rFonts w:ascii="Times New Roman" w:hAnsi="Times New Roman" w:cs="Times New Roman"/>
          <w:color w:val="000000"/>
          <w:sz w:val="24"/>
          <w:szCs w:val="24"/>
        </w:rPr>
        <w:t xml:space="preserve">The Winterfest Planning Committee chaired by Grace Hawley (315-262-2439) is finalizing the schedule of festival events for January 23-26.  Winterfest will kick off on Thursday evening with a Spaghetti Dinner in the school cafeteria hosted by the Class of 2020 during which the town’s Citizen of the Year—Lorraine </w:t>
      </w:r>
      <w:proofErr w:type="spellStart"/>
      <w:r w:rsidRPr="004963BB">
        <w:rPr>
          <w:rFonts w:ascii="Times New Roman" w:hAnsi="Times New Roman" w:cs="Times New Roman"/>
          <w:color w:val="000000"/>
          <w:sz w:val="24"/>
          <w:szCs w:val="24"/>
        </w:rPr>
        <w:t>Gowing</w:t>
      </w:r>
      <w:proofErr w:type="spellEnd"/>
      <w:r w:rsidRPr="004963BB">
        <w:rPr>
          <w:rFonts w:ascii="Times New Roman" w:hAnsi="Times New Roman" w:cs="Times New Roman"/>
          <w:color w:val="000000"/>
          <w:sz w:val="24"/>
          <w:szCs w:val="24"/>
        </w:rPr>
        <w:t>—</w:t>
      </w:r>
      <w:proofErr w:type="gramStart"/>
      <w:r w:rsidRPr="004963BB">
        <w:rPr>
          <w:rFonts w:ascii="Times New Roman" w:hAnsi="Times New Roman" w:cs="Times New Roman"/>
          <w:color w:val="000000"/>
          <w:sz w:val="24"/>
          <w:szCs w:val="24"/>
        </w:rPr>
        <w:t>will be recognized</w:t>
      </w:r>
      <w:proofErr w:type="gramEnd"/>
      <w:r w:rsidRPr="004963BB">
        <w:rPr>
          <w:rFonts w:ascii="Times New Roman" w:hAnsi="Times New Roman" w:cs="Times New Roman"/>
          <w:color w:val="000000"/>
          <w:sz w:val="24"/>
          <w:szCs w:val="24"/>
        </w:rPr>
        <w:t>.  And it will end on Sunday with two family-oriented events: an educational program in the school auditorium by Lena the Lizard Lady supported by the CPCS Teachers’ Association and the Winterfest Planning Committee; and Cardboard Sled Races and a Sledding Party organized and hosted by the Racquette Valley Fish &amp; Game Club.</w:t>
      </w:r>
    </w:p>
    <w:p w:rsidR="004963BB" w:rsidRPr="004963BB" w:rsidRDefault="004963BB" w:rsidP="004963BB">
      <w:pPr>
        <w:spacing w:after="0" w:line="240" w:lineRule="auto"/>
        <w:rPr>
          <w:rFonts w:ascii="Times New Roman" w:hAnsi="Times New Roman" w:cs="Times New Roman"/>
          <w:color w:val="000000"/>
          <w:sz w:val="16"/>
          <w:szCs w:val="16"/>
        </w:rPr>
      </w:pPr>
    </w:p>
    <w:p w:rsidR="004963BB" w:rsidRPr="004963BB" w:rsidRDefault="004963BB" w:rsidP="004963BB">
      <w:pPr>
        <w:spacing w:after="0" w:line="240" w:lineRule="auto"/>
        <w:rPr>
          <w:rFonts w:ascii="Times New Roman" w:hAnsi="Times New Roman" w:cs="Times New Roman"/>
          <w:color w:val="000000"/>
          <w:sz w:val="24"/>
          <w:szCs w:val="24"/>
        </w:rPr>
      </w:pPr>
      <w:r w:rsidRPr="004963BB">
        <w:rPr>
          <w:rFonts w:ascii="Times New Roman" w:hAnsi="Times New Roman" w:cs="Times New Roman"/>
          <w:color w:val="000000"/>
          <w:sz w:val="24"/>
          <w:szCs w:val="24"/>
        </w:rPr>
        <w:t xml:space="preserve">As in the past, the winter festival continues to support the Neighborhood Center serving Colton, Pierrepont, and Parishville.  This year the Winterfest Planning Committee will hold a silent auction of folk and fine art during January, announcing winning bids shortly after the festival ends.  More details about fundraising activities will be announced in coming weeks; </w:t>
      </w:r>
      <w:proofErr w:type="gramStart"/>
      <w:r w:rsidRPr="004963BB">
        <w:rPr>
          <w:rFonts w:ascii="Times New Roman" w:hAnsi="Times New Roman" w:cs="Times New Roman"/>
          <w:color w:val="000000"/>
          <w:sz w:val="24"/>
          <w:szCs w:val="24"/>
        </w:rPr>
        <w:t>however</w:t>
      </w:r>
      <w:proofErr w:type="gramEnd"/>
      <w:r w:rsidRPr="004963BB">
        <w:rPr>
          <w:rFonts w:ascii="Times New Roman" w:hAnsi="Times New Roman" w:cs="Times New Roman"/>
          <w:color w:val="000000"/>
          <w:sz w:val="24"/>
          <w:szCs w:val="24"/>
        </w:rPr>
        <w:t xml:space="preserve"> anyone wishing to donate artworks should contact Krystal Hewer at school (315-262-2100) or Ruth McWilliams (315-262-2450).</w:t>
      </w:r>
    </w:p>
    <w:p w:rsidR="00B03E64" w:rsidRPr="004963BB" w:rsidRDefault="00B03E64" w:rsidP="004963BB">
      <w:pPr>
        <w:pStyle w:val="ListParagraph"/>
        <w:spacing w:after="0" w:line="240" w:lineRule="auto"/>
        <w:ind w:left="360"/>
        <w:rPr>
          <w:rFonts w:ascii="Times New Roman" w:hAnsi="Times New Roman" w:cs="Times New Roman"/>
          <w:sz w:val="24"/>
          <w:szCs w:val="24"/>
        </w:rPr>
      </w:pPr>
    </w:p>
    <w:p w:rsidR="00A864AC" w:rsidRPr="004963BB" w:rsidRDefault="00A864AC" w:rsidP="004963BB">
      <w:pPr>
        <w:spacing w:after="0" w:line="240" w:lineRule="auto"/>
        <w:rPr>
          <w:rFonts w:ascii="Times New Roman" w:hAnsi="Times New Roman" w:cs="Times New Roman"/>
          <w:b/>
          <w:sz w:val="24"/>
          <w:szCs w:val="24"/>
          <w:u w:val="single"/>
        </w:rPr>
      </w:pPr>
    </w:p>
    <w:p w:rsidR="00A864AC" w:rsidRDefault="004963BB" w:rsidP="004963BB">
      <w:pPr>
        <w:spacing w:after="0" w:line="240" w:lineRule="auto"/>
        <w:rPr>
          <w:rFonts w:ascii="Times New Roman" w:hAnsi="Times New Roman" w:cs="Times New Roman"/>
          <w:sz w:val="24"/>
          <w:szCs w:val="24"/>
        </w:rPr>
      </w:pPr>
      <w:r w:rsidRPr="004963BB">
        <w:rPr>
          <w:rFonts w:ascii="Times New Roman" w:hAnsi="Times New Roman" w:cs="Times New Roman"/>
          <w:sz w:val="24"/>
          <w:szCs w:val="24"/>
        </w:rPr>
        <w:t xml:space="preserve">Mr. Cayey requested Mrs. McWilliams hold off until the next meeting to discuss the dissolution. </w:t>
      </w:r>
    </w:p>
    <w:p w:rsidR="009E776B" w:rsidRDefault="009E776B" w:rsidP="004963BB">
      <w:pPr>
        <w:spacing w:after="0" w:line="240" w:lineRule="auto"/>
        <w:rPr>
          <w:rFonts w:ascii="Times New Roman" w:hAnsi="Times New Roman" w:cs="Times New Roman"/>
          <w:sz w:val="24"/>
          <w:szCs w:val="24"/>
        </w:rPr>
      </w:pPr>
    </w:p>
    <w:p w:rsidR="009E776B" w:rsidRDefault="009E776B" w:rsidP="004963B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COURTESY OF THE </w:t>
      </w:r>
      <w:proofErr w:type="gramStart"/>
      <w:r>
        <w:rPr>
          <w:rFonts w:ascii="Times New Roman" w:hAnsi="Times New Roman" w:cs="Times New Roman"/>
          <w:b/>
          <w:sz w:val="24"/>
          <w:szCs w:val="24"/>
          <w:u w:val="single"/>
        </w:rPr>
        <w:t>FLOOR</w:t>
      </w:r>
      <w:proofErr w:type="gramEnd"/>
      <w:r>
        <w:rPr>
          <w:rFonts w:ascii="Times New Roman" w:hAnsi="Times New Roman" w:cs="Times New Roman"/>
          <w:sz w:val="24"/>
          <w:szCs w:val="24"/>
        </w:rPr>
        <w:t xml:space="preserve"> Nobody had anything to discuss.</w:t>
      </w:r>
    </w:p>
    <w:p w:rsidR="009E776B" w:rsidRDefault="009E776B" w:rsidP="004963BB">
      <w:pPr>
        <w:spacing w:after="0" w:line="240" w:lineRule="auto"/>
        <w:rPr>
          <w:rFonts w:ascii="Times New Roman" w:hAnsi="Times New Roman" w:cs="Times New Roman"/>
          <w:sz w:val="24"/>
          <w:szCs w:val="24"/>
        </w:rPr>
      </w:pPr>
    </w:p>
    <w:p w:rsidR="009E776B" w:rsidRDefault="009E776B" w:rsidP="004963BB">
      <w:pPr>
        <w:spacing w:after="0" w:line="240" w:lineRule="auto"/>
        <w:rPr>
          <w:rFonts w:ascii="Times New Roman" w:hAnsi="Times New Roman" w:cs="Times New Roman"/>
          <w:sz w:val="24"/>
          <w:szCs w:val="24"/>
        </w:rPr>
      </w:pPr>
    </w:p>
    <w:p w:rsidR="009E776B" w:rsidRDefault="009E776B" w:rsidP="004963BB">
      <w:pPr>
        <w:spacing w:after="0" w:line="240" w:lineRule="auto"/>
        <w:rPr>
          <w:rFonts w:ascii="Times New Roman" w:hAnsi="Times New Roman" w:cs="Times New Roman"/>
          <w:sz w:val="24"/>
          <w:szCs w:val="24"/>
        </w:rPr>
      </w:pPr>
      <w:r>
        <w:rPr>
          <w:rFonts w:ascii="Times New Roman" w:hAnsi="Times New Roman" w:cs="Times New Roman"/>
          <w:sz w:val="24"/>
          <w:szCs w:val="24"/>
        </w:rPr>
        <w:t>Motion # 6</w:t>
      </w:r>
    </w:p>
    <w:p w:rsidR="009E776B" w:rsidRDefault="009E776B" w:rsidP="004963B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9E776B" w:rsidRDefault="009E776B" w:rsidP="004963B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adjourn.</w:t>
      </w:r>
    </w:p>
    <w:p w:rsidR="009E776B" w:rsidRDefault="009E776B" w:rsidP="009E776B">
      <w:pPr>
        <w:spacing w:after="0" w:line="240" w:lineRule="auto"/>
        <w:rPr>
          <w:rFonts w:ascii="Times New Roman" w:hAnsi="Times New Roman" w:cs="Times New Roman"/>
          <w:sz w:val="24"/>
          <w:szCs w:val="24"/>
        </w:rPr>
      </w:pPr>
      <w:r>
        <w:rPr>
          <w:rFonts w:ascii="Times New Roman" w:hAnsi="Times New Roman" w:cs="Times New Roman"/>
          <w:sz w:val="24"/>
          <w:szCs w:val="24"/>
        </w:rPr>
        <w:t>Ayes   3   Hawley, Robert, Cayey</w:t>
      </w:r>
    </w:p>
    <w:p w:rsidR="009E776B" w:rsidRDefault="009E776B" w:rsidP="009E776B">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9E776B" w:rsidRDefault="009E776B" w:rsidP="009E776B">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 xml:space="preserve">, 6:30 p.m. </w:t>
      </w:r>
    </w:p>
    <w:p w:rsidR="009E776B" w:rsidRDefault="009E776B" w:rsidP="009E776B">
      <w:pPr>
        <w:spacing w:after="0" w:line="240" w:lineRule="auto"/>
        <w:rPr>
          <w:rFonts w:ascii="Times New Roman" w:hAnsi="Times New Roman" w:cs="Times New Roman"/>
          <w:sz w:val="24"/>
          <w:szCs w:val="24"/>
        </w:rPr>
      </w:pPr>
    </w:p>
    <w:p w:rsidR="009E776B" w:rsidRDefault="009E776B" w:rsidP="009E776B">
      <w:pPr>
        <w:spacing w:after="0" w:line="240" w:lineRule="auto"/>
        <w:rPr>
          <w:rFonts w:ascii="Times New Roman" w:hAnsi="Times New Roman" w:cs="Times New Roman"/>
          <w:sz w:val="24"/>
          <w:szCs w:val="24"/>
        </w:rPr>
      </w:pPr>
    </w:p>
    <w:p w:rsidR="009E776B" w:rsidRDefault="009E776B" w:rsidP="009E7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9E776B" w:rsidRDefault="009E776B" w:rsidP="009E7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Buckley, Town Clerk</w:t>
      </w:r>
    </w:p>
    <w:p w:rsidR="009E776B" w:rsidRDefault="009E776B" w:rsidP="009E776B">
      <w:pPr>
        <w:spacing w:after="0" w:line="240" w:lineRule="auto"/>
        <w:rPr>
          <w:rFonts w:ascii="Times New Roman" w:hAnsi="Times New Roman" w:cs="Times New Roman"/>
          <w:sz w:val="24"/>
          <w:szCs w:val="24"/>
        </w:rPr>
      </w:pPr>
    </w:p>
    <w:p w:rsidR="009E776B" w:rsidRDefault="009E776B" w:rsidP="009E77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sectPr w:rsidR="009E776B"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3FE"/>
    <w:multiLevelType w:val="hybridMultilevel"/>
    <w:tmpl w:val="22B4C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6450A"/>
    <w:multiLevelType w:val="hybridMultilevel"/>
    <w:tmpl w:val="28022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F1589"/>
    <w:multiLevelType w:val="hybridMultilevel"/>
    <w:tmpl w:val="65A619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13BE7"/>
    <w:multiLevelType w:val="multilevel"/>
    <w:tmpl w:val="89C821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9BA3882"/>
    <w:multiLevelType w:val="hybridMultilevel"/>
    <w:tmpl w:val="D408E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8398D"/>
    <w:multiLevelType w:val="multilevel"/>
    <w:tmpl w:val="121C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A5757"/>
    <w:multiLevelType w:val="multilevel"/>
    <w:tmpl w:val="B88EA0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68D4722"/>
    <w:multiLevelType w:val="multilevel"/>
    <w:tmpl w:val="5A40A9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90"/>
    <w:rsid w:val="000779C7"/>
    <w:rsid w:val="00156F21"/>
    <w:rsid w:val="00253A79"/>
    <w:rsid w:val="002B06D8"/>
    <w:rsid w:val="003B781D"/>
    <w:rsid w:val="003E0B00"/>
    <w:rsid w:val="003E7F67"/>
    <w:rsid w:val="00491192"/>
    <w:rsid w:val="004963BB"/>
    <w:rsid w:val="004C57E6"/>
    <w:rsid w:val="00670C90"/>
    <w:rsid w:val="00792725"/>
    <w:rsid w:val="008E1305"/>
    <w:rsid w:val="00901381"/>
    <w:rsid w:val="009E776B"/>
    <w:rsid w:val="00A864AC"/>
    <w:rsid w:val="00B03E64"/>
    <w:rsid w:val="00C457E1"/>
    <w:rsid w:val="00C60F3D"/>
    <w:rsid w:val="00CD7F94"/>
    <w:rsid w:val="00D822A6"/>
    <w:rsid w:val="00D97659"/>
    <w:rsid w:val="00DC5EB6"/>
    <w:rsid w:val="00DF0F24"/>
    <w:rsid w:val="00DF1A82"/>
    <w:rsid w:val="00F06E6A"/>
    <w:rsid w:val="00F11E4E"/>
    <w:rsid w:val="00F4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F24A"/>
  <w15:chartTrackingRefBased/>
  <w15:docId w15:val="{5F61444B-3B8E-488C-A8F2-B72F16FB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0C90"/>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670C90"/>
    <w:rPr>
      <w:rFonts w:ascii="Times New Roman" w:hAnsi="Times New Roman" w:cs="Times New Roman"/>
      <w:b/>
      <w:sz w:val="24"/>
      <w:szCs w:val="24"/>
    </w:rPr>
  </w:style>
  <w:style w:type="paragraph" w:styleId="ListParagraph">
    <w:name w:val="List Paragraph"/>
    <w:basedOn w:val="Normal"/>
    <w:uiPriority w:val="34"/>
    <w:qFormat/>
    <w:rsid w:val="00901381"/>
    <w:pPr>
      <w:ind w:left="720"/>
      <w:contextualSpacing/>
    </w:pPr>
  </w:style>
  <w:style w:type="paragraph" w:styleId="NormalWeb">
    <w:name w:val="Normal (Web)"/>
    <w:basedOn w:val="Normal"/>
    <w:uiPriority w:val="99"/>
    <w:semiHidden/>
    <w:unhideWhenUsed/>
    <w:rsid w:val="00DF1A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4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11CF-5A43-4D98-8480-825AD161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3</cp:revision>
  <cp:lastPrinted>2019-12-12T23:14:00Z</cp:lastPrinted>
  <dcterms:created xsi:type="dcterms:W3CDTF">2019-12-12T17:04:00Z</dcterms:created>
  <dcterms:modified xsi:type="dcterms:W3CDTF">2019-12-12T23:24:00Z</dcterms:modified>
</cp:coreProperties>
</file>