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417D" w14:textId="5D484AA6" w:rsidR="00087244" w:rsidRPr="00AF3344" w:rsidRDefault="00087244" w:rsidP="00087244">
      <w:pPr>
        <w:spacing w:line="240" w:lineRule="auto"/>
        <w:jc w:val="center"/>
        <w:rPr>
          <w:rFonts w:ascii="Times New Roman" w:hAnsi="Times New Roman" w:cs="Times New Roman"/>
        </w:rPr>
      </w:pPr>
      <w:r w:rsidRPr="00AF3344">
        <w:rPr>
          <w:rFonts w:ascii="Times New Roman" w:hAnsi="Times New Roman" w:cs="Times New Roman"/>
          <w:b/>
          <w:bCs/>
        </w:rPr>
        <w:t>County of St. Lawrence, State of New York, 94 Main St., Colton NY 13625</w:t>
      </w:r>
    </w:p>
    <w:p w14:paraId="39649EB1" w14:textId="6428C4B7" w:rsidR="00087244" w:rsidRPr="00AF3344" w:rsidRDefault="00087244" w:rsidP="00087244">
      <w:pPr>
        <w:spacing w:line="240" w:lineRule="auto"/>
        <w:rPr>
          <w:rFonts w:ascii="Times New Roman" w:hAnsi="Times New Roman" w:cs="Times New Roman"/>
        </w:rPr>
      </w:pPr>
    </w:p>
    <w:p w14:paraId="0B0F8736" w14:textId="12E91089" w:rsidR="00087244" w:rsidRPr="00AF3344" w:rsidRDefault="00087244" w:rsidP="00087244">
      <w:pPr>
        <w:spacing w:line="240" w:lineRule="auto"/>
        <w:rPr>
          <w:rFonts w:ascii="Times New Roman" w:hAnsi="Times New Roman" w:cs="Times New Roman"/>
        </w:rPr>
      </w:pPr>
      <w:r w:rsidRPr="00AF3344">
        <w:rPr>
          <w:rFonts w:ascii="Times New Roman" w:hAnsi="Times New Roman" w:cs="Times New Roman"/>
        </w:rPr>
        <w:t xml:space="preserve">Present: Ronald Robert, Town Supervisor   </w:t>
      </w:r>
      <w:r w:rsidRPr="00AF3344">
        <w:rPr>
          <w:rFonts w:ascii="Times New Roman" w:hAnsi="Times New Roman" w:cs="Times New Roman"/>
        </w:rPr>
        <w:tab/>
      </w:r>
      <w:r w:rsidRPr="00AF3344">
        <w:rPr>
          <w:rFonts w:ascii="Times New Roman" w:hAnsi="Times New Roman" w:cs="Times New Roman"/>
        </w:rPr>
        <w:tab/>
      </w:r>
      <w:r w:rsidRPr="00AF3344">
        <w:rPr>
          <w:rFonts w:ascii="Times New Roman" w:hAnsi="Times New Roman" w:cs="Times New Roman"/>
        </w:rPr>
        <w:tab/>
      </w:r>
      <w:r w:rsidRPr="00AF3344">
        <w:rPr>
          <w:rFonts w:ascii="Times New Roman" w:hAnsi="Times New Roman" w:cs="Times New Roman"/>
        </w:rPr>
        <w:tab/>
      </w:r>
      <w:r w:rsidRPr="00AF3344">
        <w:rPr>
          <w:rFonts w:ascii="Times New Roman" w:hAnsi="Times New Roman" w:cs="Times New Roman"/>
        </w:rPr>
        <w:tab/>
        <w:t xml:space="preserve">Councilpersons: </w:t>
      </w:r>
      <w:r w:rsidR="009A73C5" w:rsidRPr="00AF3344">
        <w:rPr>
          <w:rFonts w:ascii="Times New Roman" w:hAnsi="Times New Roman" w:cs="Times New Roman"/>
        </w:rPr>
        <w:t>Lisa Fisher</w:t>
      </w:r>
    </w:p>
    <w:p w14:paraId="45F197BF" w14:textId="6960B029" w:rsidR="00087244" w:rsidRPr="00AF3344" w:rsidRDefault="00087244" w:rsidP="00087244">
      <w:pPr>
        <w:spacing w:line="240" w:lineRule="auto"/>
        <w:rPr>
          <w:rFonts w:ascii="Times New Roman" w:hAnsi="Times New Roman" w:cs="Times New Roman"/>
        </w:rPr>
      </w:pPr>
      <w:r w:rsidRPr="00AF3344">
        <w:rPr>
          <w:rFonts w:ascii="Times New Roman" w:hAnsi="Times New Roman" w:cs="Times New Roman"/>
        </w:rPr>
        <w:tab/>
        <w:t xml:space="preserve"> Kevin Hawley</w:t>
      </w:r>
      <w:r w:rsidR="000F5C87" w:rsidRPr="00AF3344">
        <w:rPr>
          <w:rFonts w:ascii="Times New Roman" w:hAnsi="Times New Roman" w:cs="Times New Roman"/>
        </w:rPr>
        <w:t>,</w:t>
      </w:r>
      <w:r w:rsidR="002331B5" w:rsidRPr="00AF3344">
        <w:rPr>
          <w:rFonts w:ascii="Times New Roman" w:hAnsi="Times New Roman" w:cs="Times New Roman"/>
        </w:rPr>
        <w:t xml:space="preserve"> Highway Supt.</w:t>
      </w:r>
      <w:r w:rsidRPr="00AF3344">
        <w:rPr>
          <w:rFonts w:ascii="Times New Roman" w:hAnsi="Times New Roman" w:cs="Times New Roman"/>
        </w:rPr>
        <w:tab/>
      </w:r>
      <w:r w:rsidRPr="00AF3344">
        <w:rPr>
          <w:rFonts w:ascii="Times New Roman" w:hAnsi="Times New Roman" w:cs="Times New Roman"/>
        </w:rPr>
        <w:tab/>
      </w:r>
      <w:r w:rsidRPr="00AF3344">
        <w:rPr>
          <w:rFonts w:ascii="Times New Roman" w:hAnsi="Times New Roman" w:cs="Times New Roman"/>
        </w:rPr>
        <w:tab/>
      </w:r>
      <w:r w:rsidRPr="00AF3344">
        <w:rPr>
          <w:rFonts w:ascii="Times New Roman" w:hAnsi="Times New Roman" w:cs="Times New Roman"/>
        </w:rPr>
        <w:tab/>
      </w:r>
      <w:r w:rsidRPr="00AF3344">
        <w:rPr>
          <w:rFonts w:ascii="Times New Roman" w:hAnsi="Times New Roman" w:cs="Times New Roman"/>
        </w:rPr>
        <w:tab/>
      </w:r>
      <w:r w:rsidRPr="00AF3344">
        <w:rPr>
          <w:rFonts w:ascii="Times New Roman" w:hAnsi="Times New Roman" w:cs="Times New Roman"/>
        </w:rPr>
        <w:tab/>
      </w:r>
      <w:r w:rsidRPr="00AF3344">
        <w:rPr>
          <w:rFonts w:ascii="Times New Roman" w:hAnsi="Times New Roman" w:cs="Times New Roman"/>
        </w:rPr>
        <w:tab/>
      </w:r>
      <w:r w:rsidR="002331B5" w:rsidRPr="00AF3344">
        <w:rPr>
          <w:rFonts w:ascii="Times New Roman" w:hAnsi="Times New Roman" w:cs="Times New Roman"/>
        </w:rPr>
        <w:t xml:space="preserve">             </w:t>
      </w:r>
      <w:r w:rsidRPr="00AF3344">
        <w:rPr>
          <w:rFonts w:ascii="Times New Roman" w:hAnsi="Times New Roman" w:cs="Times New Roman"/>
        </w:rPr>
        <w:t xml:space="preserve"> </w:t>
      </w:r>
      <w:r w:rsidR="000065BD" w:rsidRPr="00AF3344">
        <w:rPr>
          <w:rFonts w:ascii="Times New Roman" w:hAnsi="Times New Roman" w:cs="Times New Roman"/>
        </w:rPr>
        <w:t>Jacob Poste</w:t>
      </w:r>
    </w:p>
    <w:p w14:paraId="3B71EFFF" w14:textId="3463598E" w:rsidR="00E514E2" w:rsidRPr="00AF3344" w:rsidRDefault="00087244" w:rsidP="00087244">
      <w:pPr>
        <w:spacing w:line="240" w:lineRule="auto"/>
        <w:rPr>
          <w:rFonts w:ascii="Times New Roman" w:hAnsi="Times New Roman" w:cs="Times New Roman"/>
        </w:rPr>
      </w:pPr>
      <w:r w:rsidRPr="00AF3344">
        <w:rPr>
          <w:rFonts w:ascii="Times New Roman" w:hAnsi="Times New Roman" w:cs="Times New Roman"/>
        </w:rPr>
        <w:tab/>
        <w:t xml:space="preserve"> Darren Richards</w:t>
      </w:r>
      <w:r w:rsidR="002331B5" w:rsidRPr="00AF3344">
        <w:rPr>
          <w:rFonts w:ascii="Times New Roman" w:hAnsi="Times New Roman" w:cs="Times New Roman"/>
        </w:rPr>
        <w:t>, Code/Safety</w:t>
      </w:r>
      <w:r w:rsidR="009A73C5" w:rsidRPr="00AF3344">
        <w:rPr>
          <w:rFonts w:ascii="Times New Roman" w:hAnsi="Times New Roman" w:cs="Times New Roman"/>
        </w:rPr>
        <w:t>/</w:t>
      </w:r>
      <w:r w:rsidR="002331B5" w:rsidRPr="00AF3344">
        <w:rPr>
          <w:rFonts w:ascii="Times New Roman" w:hAnsi="Times New Roman" w:cs="Times New Roman"/>
        </w:rPr>
        <w:t>DPW Supt.</w:t>
      </w:r>
      <w:r w:rsidRPr="00AF3344">
        <w:rPr>
          <w:rFonts w:ascii="Times New Roman" w:hAnsi="Times New Roman" w:cs="Times New Roman"/>
        </w:rPr>
        <w:tab/>
      </w:r>
      <w:r w:rsidRPr="00AF3344">
        <w:rPr>
          <w:rFonts w:ascii="Times New Roman" w:hAnsi="Times New Roman" w:cs="Times New Roman"/>
        </w:rPr>
        <w:tab/>
      </w:r>
      <w:r w:rsidRPr="00AF3344">
        <w:rPr>
          <w:rFonts w:ascii="Times New Roman" w:hAnsi="Times New Roman" w:cs="Times New Roman"/>
        </w:rPr>
        <w:tab/>
      </w:r>
      <w:r w:rsidRPr="00AF3344">
        <w:rPr>
          <w:rFonts w:ascii="Times New Roman" w:hAnsi="Times New Roman" w:cs="Times New Roman"/>
        </w:rPr>
        <w:tab/>
      </w:r>
      <w:r w:rsidRPr="00AF3344">
        <w:rPr>
          <w:rFonts w:ascii="Times New Roman" w:hAnsi="Times New Roman" w:cs="Times New Roman"/>
        </w:rPr>
        <w:tab/>
      </w:r>
      <w:r w:rsidRPr="00AF3344">
        <w:rPr>
          <w:rFonts w:ascii="Times New Roman" w:hAnsi="Times New Roman" w:cs="Times New Roman"/>
        </w:rPr>
        <w:tab/>
        <w:t xml:space="preserve"> </w:t>
      </w:r>
      <w:r w:rsidR="00F2710E" w:rsidRPr="00AF3344">
        <w:rPr>
          <w:rFonts w:ascii="Times New Roman" w:hAnsi="Times New Roman" w:cs="Times New Roman"/>
        </w:rPr>
        <w:t>Stephen Knight</w:t>
      </w:r>
    </w:p>
    <w:p w14:paraId="0C09FCD6" w14:textId="4F5643C0" w:rsidR="00087244" w:rsidRPr="00AF3344" w:rsidRDefault="00087244" w:rsidP="00087244">
      <w:pPr>
        <w:spacing w:line="240" w:lineRule="auto"/>
        <w:rPr>
          <w:rFonts w:ascii="Times New Roman" w:hAnsi="Times New Roman" w:cs="Times New Roman"/>
        </w:rPr>
      </w:pPr>
      <w:r w:rsidRPr="00AF3344">
        <w:rPr>
          <w:rFonts w:ascii="Times New Roman" w:hAnsi="Times New Roman" w:cs="Times New Roman"/>
        </w:rPr>
        <w:tab/>
        <w:t xml:space="preserve"> Jennifer Cole</w:t>
      </w:r>
      <w:r w:rsidR="002331B5" w:rsidRPr="00AF3344">
        <w:rPr>
          <w:rFonts w:ascii="Times New Roman" w:hAnsi="Times New Roman" w:cs="Times New Roman"/>
        </w:rPr>
        <w:t xml:space="preserve">, Town Clerk </w:t>
      </w:r>
      <w:r w:rsidRPr="00AF3344">
        <w:rPr>
          <w:rFonts w:ascii="Times New Roman" w:hAnsi="Times New Roman" w:cs="Times New Roman"/>
        </w:rPr>
        <w:tab/>
      </w:r>
      <w:r w:rsidRPr="00AF3344">
        <w:rPr>
          <w:rFonts w:ascii="Times New Roman" w:hAnsi="Times New Roman" w:cs="Times New Roman"/>
        </w:rPr>
        <w:tab/>
      </w:r>
      <w:r w:rsidRPr="00AF3344">
        <w:rPr>
          <w:rFonts w:ascii="Times New Roman" w:hAnsi="Times New Roman" w:cs="Times New Roman"/>
        </w:rPr>
        <w:tab/>
      </w:r>
      <w:r w:rsidRPr="00AF3344">
        <w:rPr>
          <w:rFonts w:ascii="Times New Roman" w:hAnsi="Times New Roman" w:cs="Times New Roman"/>
        </w:rPr>
        <w:tab/>
      </w:r>
      <w:r w:rsidRPr="00AF3344">
        <w:rPr>
          <w:rFonts w:ascii="Times New Roman" w:hAnsi="Times New Roman" w:cs="Times New Roman"/>
        </w:rPr>
        <w:tab/>
      </w:r>
      <w:r w:rsidRPr="00AF3344">
        <w:rPr>
          <w:rFonts w:ascii="Times New Roman" w:hAnsi="Times New Roman" w:cs="Times New Roman"/>
        </w:rPr>
        <w:tab/>
      </w:r>
      <w:r w:rsidRPr="00AF3344">
        <w:rPr>
          <w:rFonts w:ascii="Times New Roman" w:hAnsi="Times New Roman" w:cs="Times New Roman"/>
        </w:rPr>
        <w:tab/>
      </w:r>
      <w:r w:rsidRPr="00AF3344">
        <w:rPr>
          <w:rFonts w:ascii="Times New Roman" w:hAnsi="Times New Roman" w:cs="Times New Roman"/>
        </w:rPr>
        <w:tab/>
        <w:t xml:space="preserve"> </w:t>
      </w:r>
      <w:r w:rsidR="000065BD" w:rsidRPr="00AF3344">
        <w:rPr>
          <w:rFonts w:ascii="Times New Roman" w:hAnsi="Times New Roman" w:cs="Times New Roman"/>
        </w:rPr>
        <w:t>Kevin Beary</w:t>
      </w:r>
    </w:p>
    <w:p w14:paraId="6C8AE4BC" w14:textId="2776011A" w:rsidR="000F5C87" w:rsidRPr="00AF3344" w:rsidRDefault="000F5C87" w:rsidP="00087244">
      <w:pPr>
        <w:spacing w:line="240" w:lineRule="auto"/>
        <w:rPr>
          <w:rFonts w:ascii="Times New Roman" w:hAnsi="Times New Roman" w:cs="Times New Roman"/>
        </w:rPr>
      </w:pPr>
    </w:p>
    <w:p w14:paraId="7514FF36" w14:textId="6B36BE57" w:rsidR="000F5C87" w:rsidRPr="00AF3344" w:rsidRDefault="000F5C87" w:rsidP="00087244">
      <w:pPr>
        <w:spacing w:line="240" w:lineRule="auto"/>
        <w:rPr>
          <w:rFonts w:ascii="Times New Roman" w:hAnsi="Times New Roman" w:cs="Times New Roman"/>
        </w:rPr>
      </w:pPr>
      <w:r w:rsidRPr="00AF3344">
        <w:rPr>
          <w:rFonts w:ascii="Times New Roman" w:hAnsi="Times New Roman" w:cs="Times New Roman"/>
        </w:rPr>
        <w:t>Meeting attendees</w:t>
      </w:r>
      <w:r w:rsidR="00CA5553" w:rsidRPr="00AF3344">
        <w:rPr>
          <w:rFonts w:ascii="Times New Roman" w:hAnsi="Times New Roman" w:cs="Times New Roman"/>
        </w:rPr>
        <w:t>: Andrea Malik, Grace Hawley, Jeff Tubolino, Nancy Robert, Linda Shaver</w:t>
      </w:r>
      <w:r w:rsidR="000D7D13" w:rsidRPr="00AF3344">
        <w:rPr>
          <w:rFonts w:ascii="Times New Roman" w:hAnsi="Times New Roman" w:cs="Times New Roman"/>
        </w:rPr>
        <w:t>, Brittney Gravlin, Shelley Rayner, Rick Perkins, Kirke Perry, Anne Townsend, Elle Menz, Ed Fuhr</w:t>
      </w:r>
    </w:p>
    <w:p w14:paraId="5724C074" w14:textId="0FAF6AD2" w:rsidR="000F5C87" w:rsidRPr="00AF3344" w:rsidRDefault="000F5C87" w:rsidP="00087244">
      <w:pPr>
        <w:spacing w:line="240" w:lineRule="auto"/>
        <w:rPr>
          <w:rFonts w:ascii="Times New Roman" w:hAnsi="Times New Roman" w:cs="Times New Roman"/>
        </w:rPr>
      </w:pPr>
      <w:r w:rsidRPr="00AF3344">
        <w:rPr>
          <w:rFonts w:ascii="Times New Roman" w:hAnsi="Times New Roman" w:cs="Times New Roman"/>
        </w:rPr>
        <w:t>Zoom attendees:</w:t>
      </w:r>
      <w:r w:rsidR="00CA5553" w:rsidRPr="00AF3344">
        <w:rPr>
          <w:rFonts w:ascii="Times New Roman" w:hAnsi="Times New Roman" w:cs="Times New Roman"/>
        </w:rPr>
        <w:t xml:space="preserve"> Dennis Eickhoff, Peggy Shea, Cynthia Hennessy</w:t>
      </w:r>
      <w:r w:rsidR="00404DE1">
        <w:rPr>
          <w:rFonts w:ascii="Times New Roman" w:hAnsi="Times New Roman" w:cs="Times New Roman"/>
        </w:rPr>
        <w:t>,</w:t>
      </w:r>
      <w:r w:rsidR="000D7D13" w:rsidRPr="00AF3344">
        <w:rPr>
          <w:rFonts w:ascii="Times New Roman" w:hAnsi="Times New Roman" w:cs="Times New Roman"/>
        </w:rPr>
        <w:t xml:space="preserve"> Judy Fuhr</w:t>
      </w:r>
    </w:p>
    <w:p w14:paraId="617EF03C" w14:textId="6A0D058A" w:rsidR="000F5C87" w:rsidRPr="00AF3344" w:rsidRDefault="000F5C87" w:rsidP="00087244">
      <w:pPr>
        <w:spacing w:line="240" w:lineRule="auto"/>
        <w:rPr>
          <w:rFonts w:ascii="Times New Roman" w:hAnsi="Times New Roman" w:cs="Times New Roman"/>
        </w:rPr>
      </w:pPr>
      <w:r w:rsidRPr="00AF3344">
        <w:rPr>
          <w:rFonts w:ascii="Times New Roman" w:hAnsi="Times New Roman" w:cs="Times New Roman"/>
        </w:rPr>
        <w:t xml:space="preserve">Supervisor R. Robert led the meeting with the Pledge of Allegiance.  Meeting opened at </w:t>
      </w:r>
      <w:r w:rsidR="00E45B4C" w:rsidRPr="00AF3344">
        <w:rPr>
          <w:rFonts w:ascii="Times New Roman" w:hAnsi="Times New Roman" w:cs="Times New Roman"/>
        </w:rPr>
        <w:t>6</w:t>
      </w:r>
      <w:r w:rsidR="001508FE" w:rsidRPr="00AF3344">
        <w:rPr>
          <w:rFonts w:ascii="Times New Roman" w:hAnsi="Times New Roman" w:cs="Times New Roman"/>
        </w:rPr>
        <w:t>:0</w:t>
      </w:r>
      <w:r w:rsidR="000D7D13" w:rsidRPr="00AF3344">
        <w:rPr>
          <w:rFonts w:ascii="Times New Roman" w:hAnsi="Times New Roman" w:cs="Times New Roman"/>
        </w:rPr>
        <w:t xml:space="preserve">0 </w:t>
      </w:r>
      <w:r w:rsidRPr="00AF3344">
        <w:rPr>
          <w:rFonts w:ascii="Times New Roman" w:hAnsi="Times New Roman" w:cs="Times New Roman"/>
        </w:rPr>
        <w:t>pm.</w:t>
      </w:r>
    </w:p>
    <w:p w14:paraId="39DCC24F" w14:textId="2F0446EA" w:rsidR="00FF0EA8" w:rsidRPr="00AF3344" w:rsidRDefault="00FF0EA8" w:rsidP="00087244">
      <w:pPr>
        <w:spacing w:line="240" w:lineRule="auto"/>
        <w:rPr>
          <w:rFonts w:ascii="Times New Roman" w:hAnsi="Times New Roman" w:cs="Times New Roman"/>
          <w:color w:val="00B0F0"/>
        </w:rPr>
      </w:pPr>
      <w:r w:rsidRPr="00AF3344">
        <w:rPr>
          <w:rFonts w:ascii="Times New Roman" w:hAnsi="Times New Roman" w:cs="Times New Roman"/>
          <w:color w:val="00B0F0"/>
          <w:u w:val="single"/>
        </w:rPr>
        <w:t>Motion #1</w:t>
      </w:r>
    </w:p>
    <w:p w14:paraId="52213C39" w14:textId="4CD8308F" w:rsidR="00FF0EA8" w:rsidRPr="00AF3344" w:rsidRDefault="00AD2BB9" w:rsidP="00087244">
      <w:pPr>
        <w:spacing w:line="240" w:lineRule="auto"/>
        <w:rPr>
          <w:rFonts w:ascii="Times New Roman" w:hAnsi="Times New Roman" w:cs="Times New Roman"/>
          <w:b/>
          <w:bCs/>
          <w:u w:val="single"/>
        </w:rPr>
      </w:pPr>
      <w:r w:rsidRPr="00AF3344">
        <w:rPr>
          <w:rFonts w:ascii="Times New Roman" w:hAnsi="Times New Roman" w:cs="Times New Roman"/>
          <w:b/>
          <w:bCs/>
          <w:u w:val="single"/>
        </w:rPr>
        <w:t>Adopt</w:t>
      </w:r>
      <w:r w:rsidR="00FF0EA8" w:rsidRPr="00AF3344">
        <w:rPr>
          <w:rFonts w:ascii="Times New Roman" w:hAnsi="Times New Roman" w:cs="Times New Roman"/>
          <w:b/>
          <w:bCs/>
          <w:u w:val="single"/>
        </w:rPr>
        <w:t xml:space="preserve"> the agenda for this meeting</w:t>
      </w:r>
    </w:p>
    <w:p w14:paraId="41EF1784" w14:textId="7E487310" w:rsidR="00A20F0A" w:rsidRPr="00AF3344" w:rsidRDefault="00A20F0A" w:rsidP="00A20F0A">
      <w:pPr>
        <w:spacing w:line="240" w:lineRule="auto"/>
        <w:rPr>
          <w:rFonts w:ascii="Times New Roman" w:hAnsi="Times New Roman" w:cs="Times New Roman"/>
        </w:rPr>
      </w:pPr>
      <w:r w:rsidRPr="00AF3344">
        <w:rPr>
          <w:rFonts w:ascii="Times New Roman" w:hAnsi="Times New Roman" w:cs="Times New Roman"/>
        </w:rPr>
        <w:t xml:space="preserve">Motion made by </w:t>
      </w:r>
      <w:r w:rsidR="00C0398F" w:rsidRPr="00AF3344">
        <w:rPr>
          <w:rFonts w:ascii="Times New Roman" w:hAnsi="Times New Roman" w:cs="Times New Roman"/>
        </w:rPr>
        <w:t>Mr. Knight</w:t>
      </w:r>
      <w:r w:rsidRPr="00AF3344">
        <w:rPr>
          <w:rFonts w:ascii="Times New Roman" w:hAnsi="Times New Roman" w:cs="Times New Roman"/>
        </w:rPr>
        <w:t>, seconded by</w:t>
      </w:r>
      <w:r w:rsidR="001508FE" w:rsidRPr="00AF3344">
        <w:rPr>
          <w:rFonts w:ascii="Times New Roman" w:hAnsi="Times New Roman" w:cs="Times New Roman"/>
        </w:rPr>
        <w:t xml:space="preserve"> Mr. </w:t>
      </w:r>
      <w:r w:rsidR="00C0398F" w:rsidRPr="00AF3344">
        <w:rPr>
          <w:rFonts w:ascii="Times New Roman" w:hAnsi="Times New Roman" w:cs="Times New Roman"/>
        </w:rPr>
        <w:t>Poste</w:t>
      </w:r>
      <w:r w:rsidR="00D925D4" w:rsidRPr="00AF3344">
        <w:rPr>
          <w:rFonts w:ascii="Times New Roman" w:hAnsi="Times New Roman" w:cs="Times New Roman"/>
        </w:rPr>
        <w:t>,</w:t>
      </w:r>
      <w:r w:rsidRPr="00AF3344">
        <w:rPr>
          <w:rFonts w:ascii="Times New Roman" w:hAnsi="Times New Roman" w:cs="Times New Roman"/>
        </w:rPr>
        <w:t xml:space="preserve"> to adopt the agenda for this meeting.</w:t>
      </w:r>
    </w:p>
    <w:p w14:paraId="0C65F1C8" w14:textId="77777777" w:rsidR="00A20F0A" w:rsidRPr="00AF3344" w:rsidRDefault="00A20F0A" w:rsidP="00A20F0A">
      <w:pPr>
        <w:spacing w:line="240" w:lineRule="auto"/>
        <w:rPr>
          <w:rFonts w:ascii="Times New Roman" w:hAnsi="Times New Roman" w:cs="Times New Roman"/>
        </w:rPr>
      </w:pPr>
      <w:r w:rsidRPr="00AF3344">
        <w:rPr>
          <w:rFonts w:ascii="Times New Roman" w:hAnsi="Times New Roman" w:cs="Times New Roman"/>
        </w:rPr>
        <w:t>Ayes 5</w:t>
      </w:r>
    </w:p>
    <w:p w14:paraId="3DF93C6E" w14:textId="77777777" w:rsidR="00A20F0A" w:rsidRPr="00AF3344" w:rsidRDefault="00A20F0A" w:rsidP="00A20F0A">
      <w:pPr>
        <w:spacing w:line="240" w:lineRule="auto"/>
        <w:rPr>
          <w:rFonts w:ascii="Times New Roman" w:hAnsi="Times New Roman" w:cs="Times New Roman"/>
        </w:rPr>
      </w:pPr>
      <w:r w:rsidRPr="00AF3344">
        <w:rPr>
          <w:rFonts w:ascii="Times New Roman" w:hAnsi="Times New Roman" w:cs="Times New Roman"/>
        </w:rPr>
        <w:t xml:space="preserve">Noes 0 </w:t>
      </w:r>
    </w:p>
    <w:p w14:paraId="1D901956" w14:textId="77777777" w:rsidR="00A20F0A" w:rsidRPr="00AF3344" w:rsidRDefault="00A20F0A" w:rsidP="00A20F0A">
      <w:pPr>
        <w:spacing w:line="240" w:lineRule="auto"/>
        <w:rPr>
          <w:rFonts w:ascii="Times New Roman" w:hAnsi="Times New Roman" w:cs="Times New Roman"/>
        </w:rPr>
      </w:pPr>
      <w:r w:rsidRPr="00AF3344">
        <w:rPr>
          <w:rFonts w:ascii="Times New Roman" w:hAnsi="Times New Roman" w:cs="Times New Roman"/>
        </w:rPr>
        <w:t>Motion carried</w:t>
      </w:r>
    </w:p>
    <w:p w14:paraId="5F9813DF" w14:textId="20E3210A" w:rsidR="000F5C87" w:rsidRPr="00AF3344" w:rsidRDefault="00DB52F6" w:rsidP="00087244">
      <w:pPr>
        <w:spacing w:line="240" w:lineRule="auto"/>
        <w:rPr>
          <w:rFonts w:ascii="Times New Roman" w:hAnsi="Times New Roman" w:cs="Times New Roman"/>
          <w:color w:val="00B0F0"/>
          <w:u w:val="single"/>
        </w:rPr>
      </w:pPr>
      <w:r w:rsidRPr="00AF3344">
        <w:rPr>
          <w:rFonts w:ascii="Times New Roman" w:hAnsi="Times New Roman" w:cs="Times New Roman"/>
          <w:color w:val="00B0F0"/>
          <w:u w:val="single"/>
        </w:rPr>
        <w:t>Motion #</w:t>
      </w:r>
      <w:r w:rsidR="00FF0EA8" w:rsidRPr="00AF3344">
        <w:rPr>
          <w:rFonts w:ascii="Times New Roman" w:hAnsi="Times New Roman" w:cs="Times New Roman"/>
          <w:color w:val="00B0F0"/>
          <w:u w:val="single"/>
        </w:rPr>
        <w:t>2</w:t>
      </w:r>
    </w:p>
    <w:p w14:paraId="4E872F0C" w14:textId="44743900" w:rsidR="00DB52F6" w:rsidRPr="00AF3344" w:rsidRDefault="00C33E39" w:rsidP="00087244">
      <w:pPr>
        <w:spacing w:line="240" w:lineRule="auto"/>
        <w:rPr>
          <w:rFonts w:ascii="Times New Roman" w:hAnsi="Times New Roman" w:cs="Times New Roman"/>
        </w:rPr>
      </w:pPr>
      <w:r w:rsidRPr="00AF3344">
        <w:rPr>
          <w:rFonts w:ascii="Times New Roman" w:hAnsi="Times New Roman" w:cs="Times New Roman"/>
          <w:b/>
          <w:bCs/>
          <w:u w:val="single"/>
        </w:rPr>
        <w:t>Approve 2023</w:t>
      </w:r>
      <w:r w:rsidR="00BB5998" w:rsidRPr="00AF3344">
        <w:rPr>
          <w:rFonts w:ascii="Times New Roman" w:hAnsi="Times New Roman" w:cs="Times New Roman"/>
          <w:b/>
          <w:bCs/>
          <w:u w:val="single"/>
        </w:rPr>
        <w:t xml:space="preserve"> Regular Town Board Meeting</w:t>
      </w:r>
      <w:r w:rsidR="00DB52F6" w:rsidRPr="00AF3344">
        <w:rPr>
          <w:rFonts w:ascii="Times New Roman" w:hAnsi="Times New Roman" w:cs="Times New Roman"/>
          <w:b/>
          <w:bCs/>
          <w:u w:val="single"/>
        </w:rPr>
        <w:t xml:space="preserve"> Minutes</w:t>
      </w:r>
    </w:p>
    <w:p w14:paraId="5AC9C311" w14:textId="3C7330FD" w:rsidR="00DB52F6" w:rsidRPr="00AF3344" w:rsidRDefault="00DB52F6" w:rsidP="00087244">
      <w:pPr>
        <w:spacing w:line="240" w:lineRule="auto"/>
        <w:rPr>
          <w:rFonts w:ascii="Times New Roman" w:hAnsi="Times New Roman" w:cs="Times New Roman"/>
        </w:rPr>
      </w:pPr>
      <w:r w:rsidRPr="00AF3344">
        <w:rPr>
          <w:rFonts w:ascii="Times New Roman" w:hAnsi="Times New Roman" w:cs="Times New Roman"/>
        </w:rPr>
        <w:t>Motion made by</w:t>
      </w:r>
      <w:r w:rsidR="001508FE" w:rsidRPr="00AF3344">
        <w:rPr>
          <w:rFonts w:ascii="Times New Roman" w:hAnsi="Times New Roman" w:cs="Times New Roman"/>
        </w:rPr>
        <w:t xml:space="preserve"> Mr. Knight</w:t>
      </w:r>
      <w:r w:rsidRPr="00AF3344">
        <w:rPr>
          <w:rFonts w:ascii="Times New Roman" w:hAnsi="Times New Roman" w:cs="Times New Roman"/>
        </w:rPr>
        <w:t xml:space="preserve">, seconded by </w:t>
      </w:r>
      <w:r w:rsidR="001508FE" w:rsidRPr="00AF3344">
        <w:rPr>
          <w:rFonts w:ascii="Times New Roman" w:hAnsi="Times New Roman" w:cs="Times New Roman"/>
        </w:rPr>
        <w:t>Mr. Poste</w:t>
      </w:r>
      <w:r w:rsidR="00D925D4" w:rsidRPr="00AF3344">
        <w:rPr>
          <w:rFonts w:ascii="Times New Roman" w:hAnsi="Times New Roman" w:cs="Times New Roman"/>
        </w:rPr>
        <w:t>,</w:t>
      </w:r>
      <w:r w:rsidR="001508FE" w:rsidRPr="00AF3344">
        <w:rPr>
          <w:rFonts w:ascii="Times New Roman" w:hAnsi="Times New Roman" w:cs="Times New Roman"/>
        </w:rPr>
        <w:t xml:space="preserve"> </w:t>
      </w:r>
      <w:r w:rsidRPr="00AF3344">
        <w:rPr>
          <w:rFonts w:ascii="Times New Roman" w:hAnsi="Times New Roman" w:cs="Times New Roman"/>
        </w:rPr>
        <w:t>to approve the minutes from th</w:t>
      </w:r>
      <w:r w:rsidR="004E6BDE" w:rsidRPr="00AF3344">
        <w:rPr>
          <w:rFonts w:ascii="Times New Roman" w:hAnsi="Times New Roman" w:cs="Times New Roman"/>
        </w:rPr>
        <w:t xml:space="preserve">e </w:t>
      </w:r>
      <w:r w:rsidR="004173F8" w:rsidRPr="00AF3344">
        <w:rPr>
          <w:rFonts w:ascii="Times New Roman" w:hAnsi="Times New Roman" w:cs="Times New Roman"/>
        </w:rPr>
        <w:t xml:space="preserve">September </w:t>
      </w:r>
      <w:r w:rsidRPr="00AF3344">
        <w:rPr>
          <w:rFonts w:ascii="Times New Roman" w:hAnsi="Times New Roman" w:cs="Times New Roman"/>
        </w:rPr>
        <w:t>202</w:t>
      </w:r>
      <w:r w:rsidR="00BB5998" w:rsidRPr="00AF3344">
        <w:rPr>
          <w:rFonts w:ascii="Times New Roman" w:hAnsi="Times New Roman" w:cs="Times New Roman"/>
        </w:rPr>
        <w:t>3</w:t>
      </w:r>
      <w:r w:rsidRPr="00AF3344">
        <w:rPr>
          <w:rFonts w:ascii="Times New Roman" w:hAnsi="Times New Roman" w:cs="Times New Roman"/>
        </w:rPr>
        <w:t xml:space="preserve"> </w:t>
      </w:r>
      <w:r w:rsidR="000065BD" w:rsidRPr="00AF3344">
        <w:rPr>
          <w:rFonts w:ascii="Times New Roman" w:hAnsi="Times New Roman" w:cs="Times New Roman"/>
        </w:rPr>
        <w:t xml:space="preserve">regular monthly </w:t>
      </w:r>
      <w:r w:rsidRPr="00AF3344">
        <w:rPr>
          <w:rFonts w:ascii="Times New Roman" w:hAnsi="Times New Roman" w:cs="Times New Roman"/>
        </w:rPr>
        <w:t>meeting.</w:t>
      </w:r>
    </w:p>
    <w:p w14:paraId="0A9545B3" w14:textId="355B526D" w:rsidR="00DB52F6" w:rsidRPr="00AF3344" w:rsidRDefault="00DB52F6" w:rsidP="00087244">
      <w:pPr>
        <w:spacing w:line="240" w:lineRule="auto"/>
        <w:rPr>
          <w:rFonts w:ascii="Times New Roman" w:hAnsi="Times New Roman" w:cs="Times New Roman"/>
        </w:rPr>
      </w:pPr>
      <w:r w:rsidRPr="00AF3344">
        <w:rPr>
          <w:rFonts w:ascii="Times New Roman" w:hAnsi="Times New Roman" w:cs="Times New Roman"/>
        </w:rPr>
        <w:t xml:space="preserve">Ayes </w:t>
      </w:r>
      <w:r w:rsidR="009A73C5" w:rsidRPr="00AF3344">
        <w:rPr>
          <w:rFonts w:ascii="Times New Roman" w:hAnsi="Times New Roman" w:cs="Times New Roman"/>
        </w:rPr>
        <w:t>5</w:t>
      </w:r>
    </w:p>
    <w:p w14:paraId="2205033A" w14:textId="65F0D0AD" w:rsidR="00DB52F6" w:rsidRPr="00AF3344" w:rsidRDefault="00DB52F6" w:rsidP="00087244">
      <w:pPr>
        <w:spacing w:line="240" w:lineRule="auto"/>
        <w:rPr>
          <w:rFonts w:ascii="Times New Roman" w:hAnsi="Times New Roman" w:cs="Times New Roman"/>
        </w:rPr>
      </w:pPr>
      <w:r w:rsidRPr="00AF3344">
        <w:rPr>
          <w:rFonts w:ascii="Times New Roman" w:hAnsi="Times New Roman" w:cs="Times New Roman"/>
        </w:rPr>
        <w:t>Noes 0</w:t>
      </w:r>
    </w:p>
    <w:p w14:paraId="62825D21" w14:textId="70EC45CB" w:rsidR="00DB52F6" w:rsidRPr="00AF3344" w:rsidRDefault="00DB52F6" w:rsidP="00087244">
      <w:pPr>
        <w:spacing w:line="240" w:lineRule="auto"/>
        <w:rPr>
          <w:rFonts w:ascii="Times New Roman" w:hAnsi="Times New Roman" w:cs="Times New Roman"/>
        </w:rPr>
      </w:pPr>
      <w:r w:rsidRPr="00AF3344">
        <w:rPr>
          <w:rFonts w:ascii="Times New Roman" w:hAnsi="Times New Roman" w:cs="Times New Roman"/>
        </w:rPr>
        <w:t>Motion carried</w:t>
      </w:r>
    </w:p>
    <w:p w14:paraId="30C090DB" w14:textId="2FA503FF" w:rsidR="00DB52F6" w:rsidRPr="00AF3344" w:rsidRDefault="00DB52F6" w:rsidP="00087244">
      <w:pPr>
        <w:spacing w:line="240" w:lineRule="auto"/>
        <w:rPr>
          <w:rFonts w:ascii="Times New Roman" w:hAnsi="Times New Roman" w:cs="Times New Roman"/>
          <w:color w:val="00B0F0"/>
          <w:u w:val="single"/>
        </w:rPr>
      </w:pPr>
      <w:r w:rsidRPr="00AF3344">
        <w:rPr>
          <w:rFonts w:ascii="Times New Roman" w:hAnsi="Times New Roman" w:cs="Times New Roman"/>
          <w:color w:val="00B0F0"/>
          <w:u w:val="single"/>
        </w:rPr>
        <w:t>Motion #</w:t>
      </w:r>
      <w:r w:rsidR="00FF0EA8" w:rsidRPr="00AF3344">
        <w:rPr>
          <w:rFonts w:ascii="Times New Roman" w:hAnsi="Times New Roman" w:cs="Times New Roman"/>
          <w:color w:val="00B0F0"/>
          <w:u w:val="single"/>
        </w:rPr>
        <w:t>3</w:t>
      </w:r>
    </w:p>
    <w:p w14:paraId="6FD75EE0" w14:textId="644FC29B" w:rsidR="00DB52F6" w:rsidRPr="00AF3344" w:rsidRDefault="00DB52F6" w:rsidP="00087244">
      <w:pPr>
        <w:spacing w:line="240" w:lineRule="auto"/>
        <w:rPr>
          <w:rFonts w:ascii="Times New Roman" w:hAnsi="Times New Roman" w:cs="Times New Roman"/>
          <w:b/>
          <w:bCs/>
          <w:u w:val="single"/>
        </w:rPr>
      </w:pPr>
      <w:r w:rsidRPr="00AF3344">
        <w:rPr>
          <w:rFonts w:ascii="Times New Roman" w:hAnsi="Times New Roman" w:cs="Times New Roman"/>
          <w:b/>
          <w:bCs/>
          <w:u w:val="single"/>
        </w:rPr>
        <w:t>Authorize Bank Recon, Transfers</w:t>
      </w:r>
      <w:r w:rsidR="004F58A4" w:rsidRPr="00AF3344">
        <w:rPr>
          <w:rFonts w:ascii="Times New Roman" w:hAnsi="Times New Roman" w:cs="Times New Roman"/>
          <w:b/>
          <w:bCs/>
          <w:u w:val="single"/>
        </w:rPr>
        <w:t>,</w:t>
      </w:r>
      <w:r w:rsidRPr="00AF3344">
        <w:rPr>
          <w:rFonts w:ascii="Times New Roman" w:hAnsi="Times New Roman" w:cs="Times New Roman"/>
          <w:b/>
          <w:bCs/>
          <w:u w:val="single"/>
        </w:rPr>
        <w:t xml:space="preserve"> &amp; Bills in Warrant #</w:t>
      </w:r>
      <w:r w:rsidR="004173F8" w:rsidRPr="00AF3344">
        <w:rPr>
          <w:rFonts w:ascii="Times New Roman" w:hAnsi="Times New Roman" w:cs="Times New Roman"/>
          <w:b/>
          <w:bCs/>
          <w:u w:val="single"/>
        </w:rPr>
        <w:t>10</w:t>
      </w:r>
      <w:r w:rsidRPr="00AF3344">
        <w:rPr>
          <w:rFonts w:ascii="Times New Roman" w:hAnsi="Times New Roman" w:cs="Times New Roman"/>
          <w:b/>
          <w:bCs/>
          <w:u w:val="single"/>
        </w:rPr>
        <w:t>, 202</w:t>
      </w:r>
      <w:r w:rsidR="00FF0EA8" w:rsidRPr="00AF3344">
        <w:rPr>
          <w:rFonts w:ascii="Times New Roman" w:hAnsi="Times New Roman" w:cs="Times New Roman"/>
          <w:b/>
          <w:bCs/>
          <w:u w:val="single"/>
        </w:rPr>
        <w:t>3</w:t>
      </w:r>
    </w:p>
    <w:p w14:paraId="2E791A69" w14:textId="61A1548F" w:rsidR="00DB52F6" w:rsidRPr="00AF3344" w:rsidRDefault="00DB52F6" w:rsidP="00087244">
      <w:pPr>
        <w:spacing w:line="240" w:lineRule="auto"/>
        <w:rPr>
          <w:rFonts w:ascii="Times New Roman" w:hAnsi="Times New Roman" w:cs="Times New Roman"/>
        </w:rPr>
      </w:pPr>
      <w:r w:rsidRPr="00AF3344">
        <w:rPr>
          <w:rFonts w:ascii="Times New Roman" w:hAnsi="Times New Roman" w:cs="Times New Roman"/>
        </w:rPr>
        <w:t>Motion made by</w:t>
      </w:r>
      <w:r w:rsidR="00810C84" w:rsidRPr="00AF3344">
        <w:rPr>
          <w:rFonts w:ascii="Times New Roman" w:hAnsi="Times New Roman" w:cs="Times New Roman"/>
        </w:rPr>
        <w:t xml:space="preserve"> </w:t>
      </w:r>
      <w:r w:rsidR="004173F8" w:rsidRPr="00AF3344">
        <w:rPr>
          <w:rFonts w:ascii="Times New Roman" w:hAnsi="Times New Roman" w:cs="Times New Roman"/>
        </w:rPr>
        <w:t>Mr. Knight</w:t>
      </w:r>
      <w:r w:rsidRPr="00AF3344">
        <w:rPr>
          <w:rFonts w:ascii="Times New Roman" w:hAnsi="Times New Roman" w:cs="Times New Roman"/>
        </w:rPr>
        <w:t>, seconded by</w:t>
      </w:r>
      <w:r w:rsidR="00810C84" w:rsidRPr="00AF3344">
        <w:rPr>
          <w:rFonts w:ascii="Times New Roman" w:hAnsi="Times New Roman" w:cs="Times New Roman"/>
        </w:rPr>
        <w:t xml:space="preserve"> Mr. Poste</w:t>
      </w:r>
      <w:r w:rsidRPr="00AF3344">
        <w:rPr>
          <w:rFonts w:ascii="Times New Roman" w:hAnsi="Times New Roman" w:cs="Times New Roman"/>
        </w:rPr>
        <w:t xml:space="preserve"> to authorize payment of bills labeled Warrant </w:t>
      </w:r>
      <w:r w:rsidR="00EA4387" w:rsidRPr="00AF3344">
        <w:rPr>
          <w:rFonts w:ascii="Times New Roman" w:hAnsi="Times New Roman" w:cs="Times New Roman"/>
        </w:rPr>
        <w:t>#</w:t>
      </w:r>
      <w:r w:rsidR="004173F8" w:rsidRPr="00AF3344">
        <w:rPr>
          <w:rFonts w:ascii="Times New Roman" w:hAnsi="Times New Roman" w:cs="Times New Roman"/>
        </w:rPr>
        <w:t>10</w:t>
      </w:r>
      <w:r w:rsidRPr="00AF3344">
        <w:rPr>
          <w:rFonts w:ascii="Times New Roman" w:hAnsi="Times New Roman" w:cs="Times New Roman"/>
        </w:rPr>
        <w:t>, do a budget amendment</w:t>
      </w:r>
      <w:r w:rsidR="004173F8" w:rsidRPr="00AF3344">
        <w:rPr>
          <w:rFonts w:ascii="Times New Roman" w:hAnsi="Times New Roman" w:cs="Times New Roman"/>
        </w:rPr>
        <w:t>,</w:t>
      </w:r>
      <w:r w:rsidRPr="00AF3344">
        <w:rPr>
          <w:rFonts w:ascii="Times New Roman" w:hAnsi="Times New Roman" w:cs="Times New Roman"/>
        </w:rPr>
        <w:t xml:space="preserve"> and a transfer as indicated below.</w:t>
      </w:r>
    </w:p>
    <w:p w14:paraId="104136DD" w14:textId="63BB9720" w:rsidR="000D7D13" w:rsidRPr="00AF3344" w:rsidRDefault="000D7D13" w:rsidP="00087244">
      <w:pPr>
        <w:spacing w:line="240" w:lineRule="auto"/>
        <w:rPr>
          <w:rFonts w:ascii="Times New Roman" w:hAnsi="Times New Roman" w:cs="Times New Roman"/>
        </w:rPr>
      </w:pPr>
      <w:r w:rsidRPr="00AF3344">
        <w:rPr>
          <w:rFonts w:ascii="Times New Roman" w:hAnsi="Times New Roman" w:cs="Times New Roman"/>
        </w:rPr>
        <w:t xml:space="preserve">Questions from Mr. Beary on two </w:t>
      </w:r>
      <w:r w:rsidR="009A64AB" w:rsidRPr="00AF3344">
        <w:rPr>
          <w:rFonts w:ascii="Times New Roman" w:hAnsi="Times New Roman" w:cs="Times New Roman"/>
        </w:rPr>
        <w:t xml:space="preserve">attorney </w:t>
      </w:r>
      <w:r w:rsidRPr="00AF3344">
        <w:rPr>
          <w:rFonts w:ascii="Times New Roman" w:hAnsi="Times New Roman" w:cs="Times New Roman"/>
        </w:rPr>
        <w:t>invoices</w:t>
      </w:r>
      <w:r w:rsidR="009A64AB" w:rsidRPr="00AF3344">
        <w:rPr>
          <w:rFonts w:ascii="Times New Roman" w:hAnsi="Times New Roman" w:cs="Times New Roman"/>
        </w:rPr>
        <w:t>.</w:t>
      </w:r>
    </w:p>
    <w:p w14:paraId="5D50F6A3" w14:textId="49258164" w:rsidR="00DB52F6" w:rsidRPr="00AF3344" w:rsidRDefault="00DB52F6" w:rsidP="00087244">
      <w:pPr>
        <w:spacing w:line="240" w:lineRule="auto"/>
        <w:rPr>
          <w:rFonts w:ascii="Times New Roman" w:hAnsi="Times New Roman" w:cs="Times New Roman"/>
        </w:rPr>
      </w:pPr>
      <w:r w:rsidRPr="00AF3344">
        <w:rPr>
          <w:rFonts w:ascii="Times New Roman" w:hAnsi="Times New Roman" w:cs="Times New Roman"/>
        </w:rPr>
        <w:t xml:space="preserve">Ayes </w:t>
      </w:r>
      <w:r w:rsidR="009A73C5" w:rsidRPr="00AF3344">
        <w:rPr>
          <w:rFonts w:ascii="Times New Roman" w:hAnsi="Times New Roman" w:cs="Times New Roman"/>
        </w:rPr>
        <w:t>5</w:t>
      </w:r>
    </w:p>
    <w:p w14:paraId="10963EA9" w14:textId="1143A770" w:rsidR="00DB52F6" w:rsidRPr="00AF3344" w:rsidRDefault="00DB52F6" w:rsidP="00087244">
      <w:pPr>
        <w:spacing w:line="240" w:lineRule="auto"/>
        <w:rPr>
          <w:rFonts w:ascii="Times New Roman" w:hAnsi="Times New Roman" w:cs="Times New Roman"/>
        </w:rPr>
      </w:pPr>
      <w:r w:rsidRPr="00AF3344">
        <w:rPr>
          <w:rFonts w:ascii="Times New Roman" w:hAnsi="Times New Roman" w:cs="Times New Roman"/>
        </w:rPr>
        <w:t>Noes 0</w:t>
      </w:r>
    </w:p>
    <w:p w14:paraId="6B7B2417" w14:textId="333E6951" w:rsidR="00DB52F6" w:rsidRPr="00AF3344" w:rsidRDefault="00DB52F6" w:rsidP="00087244">
      <w:pPr>
        <w:spacing w:line="240" w:lineRule="auto"/>
        <w:rPr>
          <w:rFonts w:ascii="Times New Roman" w:hAnsi="Times New Roman" w:cs="Times New Roman"/>
        </w:rPr>
      </w:pPr>
      <w:r w:rsidRPr="00AF3344">
        <w:rPr>
          <w:rFonts w:ascii="Times New Roman" w:hAnsi="Times New Roman" w:cs="Times New Roman"/>
        </w:rPr>
        <w:t>Motion carried</w:t>
      </w:r>
    </w:p>
    <w:p w14:paraId="7C5B29E7" w14:textId="6F60FF90" w:rsidR="00DB52F6" w:rsidRPr="00AF3344" w:rsidRDefault="00DB52F6" w:rsidP="00087244">
      <w:pPr>
        <w:spacing w:line="240" w:lineRule="auto"/>
        <w:rPr>
          <w:rFonts w:ascii="Times New Roman" w:hAnsi="Times New Roman" w:cs="Times New Roman"/>
        </w:rPr>
      </w:pPr>
      <w:r w:rsidRPr="00AF3344">
        <w:rPr>
          <w:rFonts w:ascii="Times New Roman" w:hAnsi="Times New Roman" w:cs="Times New Roman"/>
          <w:color w:val="FF0000"/>
        </w:rPr>
        <w:tab/>
      </w:r>
      <w:r w:rsidRPr="00AF3344">
        <w:rPr>
          <w:rFonts w:ascii="Times New Roman" w:hAnsi="Times New Roman" w:cs="Times New Roman"/>
        </w:rPr>
        <w:t>General Fund</w:t>
      </w:r>
      <w:r w:rsidR="000B14E7" w:rsidRPr="00AF3344">
        <w:rPr>
          <w:rFonts w:ascii="Times New Roman" w:hAnsi="Times New Roman" w:cs="Times New Roman"/>
        </w:rPr>
        <w:t>…………………………………………………………………</w:t>
      </w:r>
      <w:r w:rsidR="00821A78" w:rsidRPr="00AF3344">
        <w:rPr>
          <w:rFonts w:ascii="Times New Roman" w:hAnsi="Times New Roman" w:cs="Times New Roman"/>
        </w:rPr>
        <w:t>………..</w:t>
      </w:r>
      <w:r w:rsidR="000B14E7" w:rsidRPr="00AF3344">
        <w:rPr>
          <w:rFonts w:ascii="Times New Roman" w:hAnsi="Times New Roman" w:cs="Times New Roman"/>
        </w:rPr>
        <w:t>………</w:t>
      </w:r>
      <w:r w:rsidR="00B1453E" w:rsidRPr="00AF3344">
        <w:rPr>
          <w:rFonts w:ascii="Times New Roman" w:hAnsi="Times New Roman" w:cs="Times New Roman"/>
        </w:rPr>
        <w:t>..</w:t>
      </w:r>
      <w:r w:rsidR="000B14E7" w:rsidRPr="00AF3344">
        <w:rPr>
          <w:rFonts w:ascii="Times New Roman" w:hAnsi="Times New Roman" w:cs="Times New Roman"/>
        </w:rPr>
        <w:t>$</w:t>
      </w:r>
      <w:r w:rsidR="00B1453E" w:rsidRPr="00AF3344">
        <w:rPr>
          <w:rFonts w:ascii="Times New Roman" w:hAnsi="Times New Roman" w:cs="Times New Roman"/>
        </w:rPr>
        <w:t>185,725.65</w:t>
      </w:r>
    </w:p>
    <w:p w14:paraId="25EDFC5E" w14:textId="1559DEF6" w:rsidR="00DB52F6" w:rsidRPr="00AF3344" w:rsidRDefault="00DB52F6" w:rsidP="00087244">
      <w:pPr>
        <w:spacing w:line="240" w:lineRule="auto"/>
        <w:rPr>
          <w:rFonts w:ascii="Times New Roman" w:hAnsi="Times New Roman" w:cs="Times New Roman"/>
        </w:rPr>
      </w:pPr>
      <w:r w:rsidRPr="00AF3344">
        <w:rPr>
          <w:rFonts w:ascii="Times New Roman" w:hAnsi="Times New Roman" w:cs="Times New Roman"/>
        </w:rPr>
        <w:tab/>
        <w:t>Highway Fund</w:t>
      </w:r>
      <w:r w:rsidR="000B14E7" w:rsidRPr="00AF3344">
        <w:rPr>
          <w:rFonts w:ascii="Times New Roman" w:hAnsi="Times New Roman" w:cs="Times New Roman"/>
        </w:rPr>
        <w:t>…………………………………………………………………………</w:t>
      </w:r>
      <w:r w:rsidR="00821A78" w:rsidRPr="00AF3344">
        <w:rPr>
          <w:rFonts w:ascii="Times New Roman" w:hAnsi="Times New Roman" w:cs="Times New Roman"/>
        </w:rPr>
        <w:t>………..</w:t>
      </w:r>
      <w:r w:rsidR="00610F91" w:rsidRPr="00AF3344">
        <w:rPr>
          <w:rFonts w:ascii="Times New Roman" w:hAnsi="Times New Roman" w:cs="Times New Roman"/>
        </w:rPr>
        <w:t>..</w:t>
      </w:r>
      <w:r w:rsidR="00B1453E" w:rsidRPr="00AF3344">
        <w:rPr>
          <w:rFonts w:ascii="Times New Roman" w:hAnsi="Times New Roman" w:cs="Times New Roman"/>
        </w:rPr>
        <w:t>282,046.33</w:t>
      </w:r>
    </w:p>
    <w:p w14:paraId="239891DF" w14:textId="247D0DCD" w:rsidR="00DB52F6" w:rsidRPr="00AF3344" w:rsidRDefault="00DB52F6" w:rsidP="00087244">
      <w:pPr>
        <w:spacing w:line="240" w:lineRule="auto"/>
        <w:rPr>
          <w:rFonts w:ascii="Times New Roman" w:hAnsi="Times New Roman" w:cs="Times New Roman"/>
        </w:rPr>
      </w:pPr>
      <w:r w:rsidRPr="00AF3344">
        <w:rPr>
          <w:rFonts w:ascii="Times New Roman" w:hAnsi="Times New Roman" w:cs="Times New Roman"/>
        </w:rPr>
        <w:tab/>
        <w:t>Library Fund</w:t>
      </w:r>
      <w:r w:rsidR="000B14E7" w:rsidRPr="00AF3344">
        <w:rPr>
          <w:rFonts w:ascii="Times New Roman" w:hAnsi="Times New Roman" w:cs="Times New Roman"/>
        </w:rPr>
        <w:t>……………………………………………………………………</w:t>
      </w:r>
      <w:r w:rsidR="00B1453E" w:rsidRPr="00AF3344">
        <w:rPr>
          <w:rFonts w:ascii="Times New Roman" w:hAnsi="Times New Roman" w:cs="Times New Roman"/>
        </w:rPr>
        <w:t>…………</w:t>
      </w:r>
      <w:r w:rsidR="00821A78" w:rsidRPr="00AF3344">
        <w:rPr>
          <w:rFonts w:ascii="Times New Roman" w:hAnsi="Times New Roman" w:cs="Times New Roman"/>
        </w:rPr>
        <w:t>………..</w:t>
      </w:r>
      <w:r w:rsidR="00B1453E" w:rsidRPr="00AF3344">
        <w:rPr>
          <w:rFonts w:ascii="Times New Roman" w:hAnsi="Times New Roman" w:cs="Times New Roman"/>
        </w:rPr>
        <w:t>1,603.99</w:t>
      </w:r>
    </w:p>
    <w:p w14:paraId="6E4CDE86" w14:textId="079EAC6A" w:rsidR="00DB52F6" w:rsidRPr="00AF3344" w:rsidRDefault="00DB52F6" w:rsidP="00087244">
      <w:pPr>
        <w:spacing w:line="240" w:lineRule="auto"/>
        <w:rPr>
          <w:rFonts w:ascii="Times New Roman" w:hAnsi="Times New Roman" w:cs="Times New Roman"/>
        </w:rPr>
      </w:pPr>
      <w:r w:rsidRPr="00AF3344">
        <w:rPr>
          <w:rFonts w:ascii="Times New Roman" w:hAnsi="Times New Roman" w:cs="Times New Roman"/>
        </w:rPr>
        <w:tab/>
      </w:r>
      <w:r w:rsidR="00F233A6" w:rsidRPr="00AF3344">
        <w:rPr>
          <w:rFonts w:ascii="Times New Roman" w:hAnsi="Times New Roman" w:cs="Times New Roman"/>
        </w:rPr>
        <w:t>Colton Light Dist</w:t>
      </w:r>
      <w:r w:rsidR="000B14E7" w:rsidRPr="00AF3344">
        <w:rPr>
          <w:rFonts w:ascii="Times New Roman" w:hAnsi="Times New Roman" w:cs="Times New Roman"/>
        </w:rPr>
        <w:t>………………………………………………………………………</w:t>
      </w:r>
      <w:r w:rsidR="00610F91" w:rsidRPr="00AF3344">
        <w:rPr>
          <w:rFonts w:ascii="Times New Roman" w:hAnsi="Times New Roman" w:cs="Times New Roman"/>
        </w:rPr>
        <w:t>..…</w:t>
      </w:r>
      <w:r w:rsidR="00821A78" w:rsidRPr="00AF3344">
        <w:rPr>
          <w:rFonts w:ascii="Times New Roman" w:hAnsi="Times New Roman" w:cs="Times New Roman"/>
        </w:rPr>
        <w:t>………..</w:t>
      </w:r>
      <w:r w:rsidR="002D5D2F" w:rsidRPr="00AF3344">
        <w:rPr>
          <w:rFonts w:ascii="Times New Roman" w:hAnsi="Times New Roman" w:cs="Times New Roman"/>
        </w:rPr>
        <w:t>.</w:t>
      </w:r>
      <w:r w:rsidR="00610F91" w:rsidRPr="00AF3344">
        <w:rPr>
          <w:rFonts w:ascii="Times New Roman" w:hAnsi="Times New Roman" w:cs="Times New Roman"/>
        </w:rPr>
        <w:t>.</w:t>
      </w:r>
      <w:r w:rsidR="002D5D2F" w:rsidRPr="00AF3344">
        <w:rPr>
          <w:rFonts w:ascii="Times New Roman" w:hAnsi="Times New Roman" w:cs="Times New Roman"/>
        </w:rPr>
        <w:t>862.52</w:t>
      </w:r>
    </w:p>
    <w:p w14:paraId="338D242A" w14:textId="6EB021B7" w:rsidR="00F233A6" w:rsidRPr="00AF3344" w:rsidRDefault="00F233A6" w:rsidP="00087244">
      <w:pPr>
        <w:spacing w:line="240" w:lineRule="auto"/>
        <w:rPr>
          <w:rFonts w:ascii="Times New Roman" w:hAnsi="Times New Roman" w:cs="Times New Roman"/>
        </w:rPr>
      </w:pPr>
      <w:r w:rsidRPr="00AF3344">
        <w:rPr>
          <w:rFonts w:ascii="Times New Roman" w:hAnsi="Times New Roman" w:cs="Times New Roman"/>
        </w:rPr>
        <w:tab/>
        <w:t>S. Colton Light Dist</w:t>
      </w:r>
      <w:r w:rsidR="000B14E7" w:rsidRPr="00AF3344">
        <w:rPr>
          <w:rFonts w:ascii="Times New Roman" w:hAnsi="Times New Roman" w:cs="Times New Roman"/>
        </w:rPr>
        <w:t>…………………………………………………………………</w:t>
      </w:r>
      <w:r w:rsidR="00610F91" w:rsidRPr="00AF3344">
        <w:rPr>
          <w:rFonts w:ascii="Times New Roman" w:hAnsi="Times New Roman" w:cs="Times New Roman"/>
        </w:rPr>
        <w:t>.</w:t>
      </w:r>
      <w:r w:rsidR="000B14E7" w:rsidRPr="00AF3344">
        <w:rPr>
          <w:rFonts w:ascii="Times New Roman" w:hAnsi="Times New Roman" w:cs="Times New Roman"/>
        </w:rPr>
        <w:t>…</w:t>
      </w:r>
      <w:r w:rsidR="00610F91" w:rsidRPr="00AF3344">
        <w:rPr>
          <w:rFonts w:ascii="Times New Roman" w:hAnsi="Times New Roman" w:cs="Times New Roman"/>
        </w:rPr>
        <w:t>….</w:t>
      </w:r>
      <w:r w:rsidR="002D5D2F" w:rsidRPr="00AF3344">
        <w:rPr>
          <w:rFonts w:ascii="Times New Roman" w:hAnsi="Times New Roman" w:cs="Times New Roman"/>
        </w:rPr>
        <w:t>..</w:t>
      </w:r>
      <w:r w:rsidR="00821A78" w:rsidRPr="00AF3344">
        <w:rPr>
          <w:rFonts w:ascii="Times New Roman" w:hAnsi="Times New Roman" w:cs="Times New Roman"/>
        </w:rPr>
        <w:t>.............</w:t>
      </w:r>
      <w:r w:rsidR="00610F91" w:rsidRPr="00AF3344">
        <w:rPr>
          <w:rFonts w:ascii="Times New Roman" w:hAnsi="Times New Roman" w:cs="Times New Roman"/>
        </w:rPr>
        <w:t>.</w:t>
      </w:r>
      <w:r w:rsidR="002D5D2F" w:rsidRPr="00AF3344">
        <w:rPr>
          <w:rFonts w:ascii="Times New Roman" w:hAnsi="Times New Roman" w:cs="Times New Roman"/>
        </w:rPr>
        <w:t>806.31</w:t>
      </w:r>
    </w:p>
    <w:p w14:paraId="6D99DB49" w14:textId="2189C2DB" w:rsidR="00BB5998" w:rsidRPr="00AF3344" w:rsidRDefault="00BB5998" w:rsidP="00BB5998">
      <w:pPr>
        <w:spacing w:line="240" w:lineRule="auto"/>
        <w:ind w:firstLine="720"/>
        <w:rPr>
          <w:rFonts w:ascii="Times New Roman" w:hAnsi="Times New Roman" w:cs="Times New Roman"/>
        </w:rPr>
      </w:pPr>
      <w:r w:rsidRPr="00AF3344">
        <w:rPr>
          <w:rFonts w:ascii="Times New Roman" w:hAnsi="Times New Roman" w:cs="Times New Roman"/>
        </w:rPr>
        <w:t>Sewer Fund #1</w:t>
      </w:r>
      <w:r w:rsidR="000B14E7" w:rsidRPr="00AF3344">
        <w:rPr>
          <w:rFonts w:ascii="Times New Roman" w:hAnsi="Times New Roman" w:cs="Times New Roman"/>
        </w:rPr>
        <w:t>……………………………………………………………………</w:t>
      </w:r>
      <w:r w:rsidR="002D5D2F" w:rsidRPr="00AF3344">
        <w:rPr>
          <w:rFonts w:ascii="Times New Roman" w:hAnsi="Times New Roman" w:cs="Times New Roman"/>
        </w:rPr>
        <w:t>..</w:t>
      </w:r>
      <w:r w:rsidR="000B14E7" w:rsidRPr="00AF3344">
        <w:rPr>
          <w:rFonts w:ascii="Times New Roman" w:hAnsi="Times New Roman" w:cs="Times New Roman"/>
        </w:rPr>
        <w:t>……</w:t>
      </w:r>
      <w:r w:rsidR="00821A78" w:rsidRPr="00AF3344">
        <w:rPr>
          <w:rFonts w:ascii="Times New Roman" w:hAnsi="Times New Roman" w:cs="Times New Roman"/>
        </w:rPr>
        <w:t>……….</w:t>
      </w:r>
      <w:r w:rsidR="00610F91" w:rsidRPr="00AF3344">
        <w:rPr>
          <w:rFonts w:ascii="Times New Roman" w:hAnsi="Times New Roman" w:cs="Times New Roman"/>
        </w:rPr>
        <w:t>..</w:t>
      </w:r>
      <w:r w:rsidR="002D5D2F" w:rsidRPr="00AF3344">
        <w:rPr>
          <w:rFonts w:ascii="Times New Roman" w:hAnsi="Times New Roman" w:cs="Times New Roman"/>
        </w:rPr>
        <w:t>21,432.14</w:t>
      </w:r>
    </w:p>
    <w:p w14:paraId="427E644C" w14:textId="53A2A871" w:rsidR="00BB5998" w:rsidRPr="00AF3344" w:rsidRDefault="00BB5998" w:rsidP="00BB5998">
      <w:pPr>
        <w:spacing w:line="240" w:lineRule="auto"/>
        <w:rPr>
          <w:rFonts w:ascii="Times New Roman" w:hAnsi="Times New Roman" w:cs="Times New Roman"/>
        </w:rPr>
      </w:pPr>
      <w:r w:rsidRPr="00AF3344">
        <w:rPr>
          <w:rFonts w:ascii="Times New Roman" w:hAnsi="Times New Roman" w:cs="Times New Roman"/>
        </w:rPr>
        <w:tab/>
        <w:t>Water Fund #1</w:t>
      </w:r>
      <w:r w:rsidR="000B14E7" w:rsidRPr="00AF3344">
        <w:rPr>
          <w:rFonts w:ascii="Times New Roman" w:hAnsi="Times New Roman" w:cs="Times New Roman"/>
        </w:rPr>
        <w:t>………………………………………………………………………</w:t>
      </w:r>
      <w:r w:rsidR="002D5D2F" w:rsidRPr="00AF3344">
        <w:rPr>
          <w:rFonts w:ascii="Times New Roman" w:hAnsi="Times New Roman" w:cs="Times New Roman"/>
        </w:rPr>
        <w:t>.</w:t>
      </w:r>
      <w:r w:rsidR="000B14E7" w:rsidRPr="00AF3344">
        <w:rPr>
          <w:rFonts w:ascii="Times New Roman" w:hAnsi="Times New Roman" w:cs="Times New Roman"/>
        </w:rPr>
        <w:t>…</w:t>
      </w:r>
      <w:r w:rsidR="00821A78" w:rsidRPr="00AF3344">
        <w:rPr>
          <w:rFonts w:ascii="Times New Roman" w:hAnsi="Times New Roman" w:cs="Times New Roman"/>
        </w:rPr>
        <w:t>……….</w:t>
      </w:r>
      <w:r w:rsidR="00610F91" w:rsidRPr="00AF3344">
        <w:rPr>
          <w:rFonts w:ascii="Times New Roman" w:hAnsi="Times New Roman" w:cs="Times New Roman"/>
        </w:rPr>
        <w:t>….</w:t>
      </w:r>
      <w:r w:rsidR="002D5D2F" w:rsidRPr="00AF3344">
        <w:rPr>
          <w:rFonts w:ascii="Times New Roman" w:hAnsi="Times New Roman" w:cs="Times New Roman"/>
        </w:rPr>
        <w:t>1,931.32</w:t>
      </w:r>
    </w:p>
    <w:p w14:paraId="7A635FB9" w14:textId="77777777" w:rsidR="00821A78" w:rsidRPr="00AF3344" w:rsidRDefault="00821A78" w:rsidP="00087244">
      <w:pPr>
        <w:spacing w:line="240" w:lineRule="auto"/>
        <w:rPr>
          <w:rFonts w:ascii="Times New Roman" w:hAnsi="Times New Roman" w:cs="Times New Roman"/>
          <w:color w:val="FF0000"/>
        </w:rPr>
      </w:pPr>
    </w:p>
    <w:p w14:paraId="0B78DC29" w14:textId="77777777" w:rsidR="00821A78" w:rsidRPr="00AF3344" w:rsidRDefault="00F87711" w:rsidP="00821A78">
      <w:pPr>
        <w:spacing w:line="240" w:lineRule="auto"/>
        <w:ind w:firstLine="720"/>
        <w:rPr>
          <w:rFonts w:ascii="Times New Roman" w:hAnsi="Times New Roman" w:cs="Times New Roman"/>
        </w:rPr>
      </w:pPr>
      <w:r w:rsidRPr="00AF3344">
        <w:rPr>
          <w:rFonts w:ascii="Times New Roman" w:hAnsi="Times New Roman" w:cs="Times New Roman"/>
          <w:u w:val="single"/>
        </w:rPr>
        <w:t>TRANSFERS:</w:t>
      </w:r>
    </w:p>
    <w:p w14:paraId="1CE937FE" w14:textId="5125AECB" w:rsidR="00F87711" w:rsidRPr="00AF3344" w:rsidRDefault="007D1B65" w:rsidP="00821A78">
      <w:pPr>
        <w:spacing w:line="240" w:lineRule="auto"/>
        <w:ind w:firstLine="720"/>
        <w:rPr>
          <w:rFonts w:ascii="Times New Roman" w:hAnsi="Times New Roman" w:cs="Times New Roman"/>
        </w:rPr>
      </w:pPr>
      <w:r w:rsidRPr="00AF3344">
        <w:rPr>
          <w:rFonts w:ascii="Times New Roman" w:hAnsi="Times New Roman" w:cs="Times New Roman"/>
        </w:rPr>
        <w:t>To:</w:t>
      </w:r>
      <w:r w:rsidRPr="00AF3344">
        <w:rPr>
          <w:rFonts w:ascii="Times New Roman" w:hAnsi="Times New Roman" w:cs="Times New Roman"/>
        </w:rPr>
        <w:tab/>
      </w:r>
      <w:r w:rsidR="002D5D2F" w:rsidRPr="00AF3344">
        <w:rPr>
          <w:rFonts w:ascii="Times New Roman" w:hAnsi="Times New Roman" w:cs="Times New Roman"/>
        </w:rPr>
        <w:t>A816.200</w:t>
      </w:r>
      <w:r w:rsidRPr="00AF3344">
        <w:rPr>
          <w:rFonts w:ascii="Times New Roman" w:hAnsi="Times New Roman" w:cs="Times New Roman"/>
        </w:rPr>
        <w:t xml:space="preserve"> </w:t>
      </w:r>
      <w:r w:rsidR="002D5D2F" w:rsidRPr="00AF3344">
        <w:rPr>
          <w:rFonts w:ascii="Times New Roman" w:hAnsi="Times New Roman" w:cs="Times New Roman"/>
        </w:rPr>
        <w:t>Transfer Station Equip...</w:t>
      </w:r>
      <w:r w:rsidRPr="00AF3344">
        <w:rPr>
          <w:rFonts w:ascii="Times New Roman" w:hAnsi="Times New Roman" w:cs="Times New Roman"/>
        </w:rPr>
        <w:t>………………………………………</w:t>
      </w:r>
      <w:r w:rsidR="00EC33F4" w:rsidRPr="00AF3344">
        <w:rPr>
          <w:rFonts w:ascii="Times New Roman" w:hAnsi="Times New Roman" w:cs="Times New Roman"/>
        </w:rPr>
        <w:t>.</w:t>
      </w:r>
      <w:r w:rsidRPr="00AF3344">
        <w:rPr>
          <w:rFonts w:ascii="Times New Roman" w:hAnsi="Times New Roman" w:cs="Times New Roman"/>
        </w:rPr>
        <w:t>…</w:t>
      </w:r>
      <w:r w:rsidR="004E4256" w:rsidRPr="00AF3344">
        <w:rPr>
          <w:rFonts w:ascii="Times New Roman" w:hAnsi="Times New Roman" w:cs="Times New Roman"/>
        </w:rPr>
        <w:t>.</w:t>
      </w:r>
      <w:r w:rsidRPr="00AF3344">
        <w:rPr>
          <w:rFonts w:ascii="Times New Roman" w:hAnsi="Times New Roman" w:cs="Times New Roman"/>
        </w:rPr>
        <w:t>………</w:t>
      </w:r>
      <w:r w:rsidR="004E4256" w:rsidRPr="00AF3344">
        <w:rPr>
          <w:rFonts w:ascii="Times New Roman" w:hAnsi="Times New Roman" w:cs="Times New Roman"/>
        </w:rPr>
        <w:t>.</w:t>
      </w:r>
      <w:r w:rsidRPr="00AF3344">
        <w:rPr>
          <w:rFonts w:ascii="Times New Roman" w:hAnsi="Times New Roman" w:cs="Times New Roman"/>
        </w:rPr>
        <w:t>..$</w:t>
      </w:r>
      <w:r w:rsidR="00FE2B1F" w:rsidRPr="00AF3344">
        <w:rPr>
          <w:rFonts w:ascii="Times New Roman" w:hAnsi="Times New Roman" w:cs="Times New Roman"/>
        </w:rPr>
        <w:t>400,000.00</w:t>
      </w:r>
    </w:p>
    <w:p w14:paraId="6AE59802" w14:textId="04D2C9EC" w:rsidR="00FE2B1F" w:rsidRPr="00AF3344" w:rsidRDefault="00FE2B1F" w:rsidP="00821A78">
      <w:pPr>
        <w:spacing w:line="240" w:lineRule="auto"/>
        <w:ind w:firstLine="720"/>
        <w:rPr>
          <w:rFonts w:ascii="Times New Roman" w:hAnsi="Times New Roman" w:cs="Times New Roman"/>
        </w:rPr>
      </w:pPr>
      <w:r w:rsidRPr="00AF3344">
        <w:rPr>
          <w:rFonts w:ascii="Times New Roman" w:hAnsi="Times New Roman" w:cs="Times New Roman"/>
        </w:rPr>
        <w:tab/>
        <w:t>A4068.4 Insect Control</w:t>
      </w:r>
      <w:r w:rsidR="00BE5F3C" w:rsidRPr="00AF3344">
        <w:rPr>
          <w:rFonts w:ascii="Times New Roman" w:hAnsi="Times New Roman" w:cs="Times New Roman"/>
        </w:rPr>
        <w:t xml:space="preserve"> Mosquito</w:t>
      </w:r>
      <w:r w:rsidRPr="00AF3344">
        <w:rPr>
          <w:rFonts w:ascii="Times New Roman" w:hAnsi="Times New Roman" w:cs="Times New Roman"/>
        </w:rPr>
        <w:t xml:space="preserve"> Cont</w:t>
      </w:r>
      <w:r w:rsidR="00BE5F3C" w:rsidRPr="00AF3344">
        <w:rPr>
          <w:rFonts w:ascii="Times New Roman" w:hAnsi="Times New Roman" w:cs="Times New Roman"/>
        </w:rPr>
        <w:t>…</w:t>
      </w:r>
      <w:r w:rsidRPr="00AF3344">
        <w:rPr>
          <w:rFonts w:ascii="Times New Roman" w:hAnsi="Times New Roman" w:cs="Times New Roman"/>
        </w:rPr>
        <w:t>…………………………………………………3,000.00</w:t>
      </w:r>
    </w:p>
    <w:p w14:paraId="10C5E8D5" w14:textId="204D50E9" w:rsidR="00FE2B1F" w:rsidRPr="00AF3344" w:rsidRDefault="00FE2B1F" w:rsidP="00821A78">
      <w:pPr>
        <w:spacing w:line="240" w:lineRule="auto"/>
        <w:ind w:firstLine="720"/>
        <w:rPr>
          <w:rFonts w:ascii="Times New Roman" w:hAnsi="Times New Roman" w:cs="Times New Roman"/>
          <w:u w:val="single"/>
        </w:rPr>
      </w:pPr>
      <w:r w:rsidRPr="00AF3344">
        <w:rPr>
          <w:rFonts w:ascii="Times New Roman" w:hAnsi="Times New Roman" w:cs="Times New Roman"/>
          <w:u w:val="single"/>
        </w:rPr>
        <w:tab/>
        <w:t>A7450.2 Museum Improvements………………………………………………………...</w:t>
      </w:r>
      <w:r w:rsidR="00EC33F4" w:rsidRPr="00AF3344">
        <w:rPr>
          <w:rFonts w:ascii="Times New Roman" w:hAnsi="Times New Roman" w:cs="Times New Roman"/>
          <w:u w:val="single"/>
        </w:rPr>
        <w:t>.</w:t>
      </w:r>
      <w:r w:rsidRPr="00AF3344">
        <w:rPr>
          <w:rFonts w:ascii="Times New Roman" w:hAnsi="Times New Roman" w:cs="Times New Roman"/>
          <w:u w:val="single"/>
        </w:rPr>
        <w:t>16,200.00</w:t>
      </w:r>
    </w:p>
    <w:p w14:paraId="130D69FB" w14:textId="74AB6187" w:rsidR="00BE5F3C" w:rsidRPr="00AF3344" w:rsidRDefault="00BE5F3C" w:rsidP="00BE5F3C">
      <w:pPr>
        <w:spacing w:line="240" w:lineRule="auto"/>
        <w:ind w:firstLine="720"/>
        <w:rPr>
          <w:rFonts w:ascii="Times New Roman" w:hAnsi="Times New Roman" w:cs="Times New Roman"/>
        </w:rPr>
      </w:pPr>
      <w:r w:rsidRPr="00AF3344">
        <w:rPr>
          <w:rFonts w:ascii="Times New Roman" w:hAnsi="Times New Roman" w:cs="Times New Roman"/>
        </w:rPr>
        <w:t>From:</w:t>
      </w:r>
      <w:r w:rsidRPr="00AF3344">
        <w:rPr>
          <w:rFonts w:ascii="Times New Roman" w:hAnsi="Times New Roman" w:cs="Times New Roman"/>
        </w:rPr>
        <w:tab/>
        <w:t>A599 Fund Balance...……………………………………………………….………….$416,200.00</w:t>
      </w:r>
    </w:p>
    <w:p w14:paraId="08C41098" w14:textId="4E6A3E7F" w:rsidR="00BE5F3C" w:rsidRPr="00AF3344" w:rsidRDefault="00BE5F3C" w:rsidP="00BE5F3C">
      <w:pPr>
        <w:spacing w:line="240" w:lineRule="auto"/>
        <w:ind w:left="720" w:firstLine="720"/>
        <w:rPr>
          <w:rFonts w:ascii="Times New Roman" w:hAnsi="Times New Roman" w:cs="Times New Roman"/>
        </w:rPr>
      </w:pPr>
      <w:r w:rsidRPr="00AF3344">
        <w:rPr>
          <w:rFonts w:ascii="Times New Roman" w:hAnsi="Times New Roman" w:cs="Times New Roman"/>
        </w:rPr>
        <w:t>A4068.13 Insect Control Mosquito Control</w:t>
      </w:r>
      <w:r w:rsidR="00FE2B1F" w:rsidRPr="00AF3344">
        <w:rPr>
          <w:rFonts w:ascii="Times New Roman" w:hAnsi="Times New Roman" w:cs="Times New Roman"/>
        </w:rPr>
        <w:t>……………………………….…………</w:t>
      </w:r>
      <w:r w:rsidRPr="00AF3344">
        <w:rPr>
          <w:rFonts w:ascii="Times New Roman" w:hAnsi="Times New Roman" w:cs="Times New Roman"/>
        </w:rPr>
        <w:t>…</w:t>
      </w:r>
      <w:r w:rsidR="00FE2B1F" w:rsidRPr="00AF3344">
        <w:rPr>
          <w:rFonts w:ascii="Times New Roman" w:hAnsi="Times New Roman" w:cs="Times New Roman"/>
        </w:rPr>
        <w:t>…</w:t>
      </w:r>
      <w:r w:rsidRPr="00AF3344">
        <w:rPr>
          <w:rFonts w:ascii="Times New Roman" w:hAnsi="Times New Roman" w:cs="Times New Roman"/>
        </w:rPr>
        <w:t>3,000.00</w:t>
      </w:r>
    </w:p>
    <w:p w14:paraId="0A8D8FBD" w14:textId="77777777" w:rsidR="00FE2B1F" w:rsidRPr="00AF3344" w:rsidRDefault="00FE2B1F" w:rsidP="00FE2B1F">
      <w:pPr>
        <w:spacing w:line="240" w:lineRule="auto"/>
        <w:ind w:left="720" w:firstLine="720"/>
        <w:rPr>
          <w:rFonts w:ascii="Times New Roman" w:hAnsi="Times New Roman" w:cs="Times New Roman"/>
        </w:rPr>
      </w:pPr>
    </w:p>
    <w:p w14:paraId="1EDF6AD2" w14:textId="0BC1AE6D" w:rsidR="00EC33F4" w:rsidRPr="00AF3344" w:rsidRDefault="00EC33F4" w:rsidP="00EC33F4">
      <w:pPr>
        <w:spacing w:line="240" w:lineRule="auto"/>
        <w:ind w:firstLine="720"/>
        <w:rPr>
          <w:rFonts w:ascii="Times New Roman" w:hAnsi="Times New Roman" w:cs="Times New Roman"/>
          <w:u w:val="single"/>
        </w:rPr>
      </w:pPr>
      <w:r w:rsidRPr="00AF3344">
        <w:rPr>
          <w:rFonts w:ascii="Times New Roman" w:hAnsi="Times New Roman" w:cs="Times New Roman"/>
          <w:u w:val="single"/>
        </w:rPr>
        <w:t>To:</w:t>
      </w:r>
      <w:r w:rsidRPr="00AF3344">
        <w:rPr>
          <w:rFonts w:ascii="Times New Roman" w:hAnsi="Times New Roman" w:cs="Times New Roman"/>
          <w:u w:val="single"/>
        </w:rPr>
        <w:tab/>
        <w:t>L7410.434 Publicity...………………………………………….…………………………...$500.00</w:t>
      </w:r>
    </w:p>
    <w:p w14:paraId="16ED90FC" w14:textId="5DA4E83F" w:rsidR="00EC33F4" w:rsidRPr="00AF3344" w:rsidRDefault="00EC33F4" w:rsidP="00EC33F4">
      <w:pPr>
        <w:spacing w:line="240" w:lineRule="auto"/>
        <w:ind w:firstLine="720"/>
        <w:rPr>
          <w:rFonts w:ascii="Times New Roman" w:hAnsi="Times New Roman" w:cs="Times New Roman"/>
        </w:rPr>
      </w:pPr>
      <w:r w:rsidRPr="00AF3344">
        <w:rPr>
          <w:rFonts w:ascii="Times New Roman" w:hAnsi="Times New Roman" w:cs="Times New Roman"/>
        </w:rPr>
        <w:t>From:</w:t>
      </w:r>
      <w:r w:rsidRPr="00AF3344">
        <w:rPr>
          <w:rFonts w:ascii="Times New Roman" w:hAnsi="Times New Roman" w:cs="Times New Roman"/>
        </w:rPr>
        <w:tab/>
        <w:t>L1990.4 Contingency...……………………………………………………….…………….$500.00</w:t>
      </w:r>
    </w:p>
    <w:p w14:paraId="7CAD198E" w14:textId="77777777" w:rsidR="004E4256" w:rsidRPr="00AF3344" w:rsidRDefault="004E4256" w:rsidP="00087244">
      <w:pPr>
        <w:spacing w:line="240" w:lineRule="auto"/>
        <w:rPr>
          <w:rFonts w:ascii="Times New Roman" w:hAnsi="Times New Roman" w:cs="Times New Roman"/>
        </w:rPr>
      </w:pPr>
    </w:p>
    <w:p w14:paraId="4F6058E9" w14:textId="6FEE0F74" w:rsidR="00060E56" w:rsidRPr="00AF3344" w:rsidRDefault="00060E56" w:rsidP="00087244">
      <w:pPr>
        <w:spacing w:line="240" w:lineRule="auto"/>
        <w:rPr>
          <w:rFonts w:ascii="Times New Roman" w:hAnsi="Times New Roman" w:cs="Times New Roman"/>
          <w:b/>
          <w:bCs/>
          <w:u w:val="single"/>
        </w:rPr>
      </w:pPr>
      <w:r w:rsidRPr="00AF3344">
        <w:rPr>
          <w:rFonts w:ascii="Times New Roman" w:hAnsi="Times New Roman" w:cs="Times New Roman"/>
          <w:b/>
          <w:bCs/>
          <w:u w:val="single"/>
        </w:rPr>
        <w:t>Courtesy of the Floor:</w:t>
      </w:r>
    </w:p>
    <w:p w14:paraId="6D4343AB" w14:textId="6C3FE4F6" w:rsidR="00A72290" w:rsidRPr="00AF3344" w:rsidRDefault="00A72290" w:rsidP="00087244">
      <w:pPr>
        <w:spacing w:line="240" w:lineRule="auto"/>
        <w:rPr>
          <w:rFonts w:ascii="Times New Roman" w:hAnsi="Times New Roman" w:cs="Times New Roman"/>
        </w:rPr>
      </w:pPr>
      <w:r w:rsidRPr="00AF3344">
        <w:rPr>
          <w:rFonts w:ascii="Times New Roman" w:hAnsi="Times New Roman" w:cs="Times New Roman"/>
          <w:i/>
          <w:iCs/>
        </w:rPr>
        <w:t>Ed Fuhr</w:t>
      </w:r>
      <w:r w:rsidRPr="00AF3344">
        <w:rPr>
          <w:rFonts w:ascii="Times New Roman" w:hAnsi="Times New Roman" w:cs="Times New Roman"/>
        </w:rPr>
        <w:t xml:space="preserve"> – wanted to voice concern and support for the budget process and appropriate increases for union contracts. </w:t>
      </w:r>
      <w:r w:rsidR="009A64AB" w:rsidRPr="00AF3344">
        <w:rPr>
          <w:rFonts w:ascii="Times New Roman" w:hAnsi="Times New Roman" w:cs="Times New Roman"/>
        </w:rPr>
        <w:t>Mr. Fuhr</w:t>
      </w:r>
      <w:r w:rsidRPr="00AF3344">
        <w:rPr>
          <w:rFonts w:ascii="Times New Roman" w:hAnsi="Times New Roman" w:cs="Times New Roman"/>
        </w:rPr>
        <w:t xml:space="preserve"> stated he does not want the Town to be improperly reserved on raising taxes should the financial situation warrant it</w:t>
      </w:r>
      <w:r w:rsidR="009A64AB" w:rsidRPr="00AF3344">
        <w:rPr>
          <w:rFonts w:ascii="Times New Roman" w:hAnsi="Times New Roman" w:cs="Times New Roman"/>
        </w:rPr>
        <w:t xml:space="preserve">. There hasn’t been a tax increase for the town in a long time. Please, take care of this in a timely manner. </w:t>
      </w:r>
    </w:p>
    <w:p w14:paraId="1AECEA93" w14:textId="5B710E70" w:rsidR="00A72290" w:rsidRPr="00AF3344" w:rsidRDefault="009A64AB" w:rsidP="00087244">
      <w:pPr>
        <w:spacing w:line="240" w:lineRule="auto"/>
        <w:rPr>
          <w:rFonts w:ascii="Times New Roman" w:hAnsi="Times New Roman" w:cs="Times New Roman"/>
        </w:rPr>
      </w:pPr>
      <w:r w:rsidRPr="00AF3344">
        <w:rPr>
          <w:rFonts w:ascii="Times New Roman" w:hAnsi="Times New Roman" w:cs="Times New Roman"/>
          <w:i/>
          <w:iCs/>
        </w:rPr>
        <w:t>Linda Shaver</w:t>
      </w:r>
      <w:r w:rsidR="00A72290" w:rsidRPr="00AF3344">
        <w:rPr>
          <w:rFonts w:ascii="Times New Roman" w:hAnsi="Times New Roman" w:cs="Times New Roman"/>
        </w:rPr>
        <w:t xml:space="preserve"> – requested an update from the board regarding the “NO ATVs &amp; UTVs” safety signage for the French Hill Road. Supervisor</w:t>
      </w:r>
      <w:r w:rsidRPr="00AF3344">
        <w:rPr>
          <w:rFonts w:ascii="Times New Roman" w:hAnsi="Times New Roman" w:cs="Times New Roman"/>
        </w:rPr>
        <w:t xml:space="preserve"> Robert</w:t>
      </w:r>
      <w:r w:rsidR="00A72290" w:rsidRPr="00AF3344">
        <w:rPr>
          <w:rFonts w:ascii="Times New Roman" w:hAnsi="Times New Roman" w:cs="Times New Roman"/>
        </w:rPr>
        <w:t xml:space="preserve"> responded that temporary signage had been posted and he will keep </w:t>
      </w:r>
      <w:r w:rsidRPr="00AF3344">
        <w:rPr>
          <w:rFonts w:ascii="Times New Roman" w:hAnsi="Times New Roman" w:cs="Times New Roman"/>
        </w:rPr>
        <w:t>Ms. Shaver updated</w:t>
      </w:r>
      <w:r w:rsidR="00A72290" w:rsidRPr="00AF3344">
        <w:rPr>
          <w:rFonts w:ascii="Times New Roman" w:hAnsi="Times New Roman" w:cs="Times New Roman"/>
        </w:rPr>
        <w:t xml:space="preserve"> </w:t>
      </w:r>
      <w:r w:rsidRPr="00AF3344">
        <w:rPr>
          <w:rFonts w:ascii="Times New Roman" w:hAnsi="Times New Roman" w:cs="Times New Roman"/>
        </w:rPr>
        <w:t>regarding permanent</w:t>
      </w:r>
      <w:r w:rsidR="00A72290" w:rsidRPr="00AF3344">
        <w:rPr>
          <w:rFonts w:ascii="Times New Roman" w:hAnsi="Times New Roman" w:cs="Times New Roman"/>
        </w:rPr>
        <w:t xml:space="preserve"> signage.</w:t>
      </w:r>
    </w:p>
    <w:p w14:paraId="768346F9" w14:textId="77777777" w:rsidR="005406FF" w:rsidRPr="00AF3344" w:rsidRDefault="005406FF" w:rsidP="00087244">
      <w:pPr>
        <w:spacing w:line="240" w:lineRule="auto"/>
        <w:rPr>
          <w:rFonts w:ascii="Times New Roman" w:hAnsi="Times New Roman" w:cs="Times New Roman"/>
        </w:rPr>
      </w:pPr>
    </w:p>
    <w:p w14:paraId="7C962DFC" w14:textId="7103E780" w:rsidR="00F233A6" w:rsidRPr="00AF3344" w:rsidRDefault="00F233A6" w:rsidP="00087244">
      <w:pPr>
        <w:spacing w:line="240" w:lineRule="auto"/>
        <w:rPr>
          <w:rFonts w:ascii="Times New Roman" w:hAnsi="Times New Roman" w:cs="Times New Roman"/>
        </w:rPr>
      </w:pPr>
      <w:r w:rsidRPr="00AF3344">
        <w:rPr>
          <w:rFonts w:ascii="Times New Roman" w:hAnsi="Times New Roman" w:cs="Times New Roman"/>
          <w:b/>
          <w:bCs/>
          <w:u w:val="single"/>
        </w:rPr>
        <w:t>County Legislators Report:</w:t>
      </w:r>
      <w:r w:rsidR="00910B79" w:rsidRPr="00AF3344">
        <w:rPr>
          <w:rFonts w:ascii="Times New Roman" w:hAnsi="Times New Roman" w:cs="Times New Roman"/>
        </w:rPr>
        <w:t xml:space="preserve"> Rick Perkins</w:t>
      </w:r>
    </w:p>
    <w:p w14:paraId="4B483395" w14:textId="15814280" w:rsidR="00FE65B7" w:rsidRPr="00AF3344" w:rsidRDefault="00FE65B7" w:rsidP="00FE65B7">
      <w:pPr>
        <w:spacing w:line="240" w:lineRule="auto"/>
        <w:rPr>
          <w:rFonts w:ascii="Times New Roman" w:hAnsi="Times New Roman" w:cs="Times New Roman"/>
        </w:rPr>
      </w:pPr>
      <w:r w:rsidRPr="00AF3344">
        <w:rPr>
          <w:rFonts w:ascii="Times New Roman" w:hAnsi="Times New Roman" w:cs="Times New Roman"/>
        </w:rPr>
        <w:t xml:space="preserve">At the </w:t>
      </w:r>
      <w:r w:rsidR="002554B9" w:rsidRPr="00AF3344">
        <w:rPr>
          <w:rFonts w:ascii="Times New Roman" w:hAnsi="Times New Roman" w:cs="Times New Roman"/>
        </w:rPr>
        <w:t>October 2</w:t>
      </w:r>
      <w:r w:rsidR="002554B9" w:rsidRPr="00AF3344">
        <w:rPr>
          <w:rFonts w:ascii="Times New Roman" w:hAnsi="Times New Roman" w:cs="Times New Roman"/>
          <w:vertAlign w:val="superscript"/>
        </w:rPr>
        <w:t>nd</w:t>
      </w:r>
      <w:r w:rsidR="002554B9" w:rsidRPr="00AF3344">
        <w:rPr>
          <w:rFonts w:ascii="Times New Roman" w:hAnsi="Times New Roman" w:cs="Times New Roman"/>
        </w:rPr>
        <w:t xml:space="preserve"> Full Board Meeting:</w:t>
      </w:r>
    </w:p>
    <w:p w14:paraId="73E67D2D" w14:textId="77777777" w:rsidR="002554B9" w:rsidRPr="00AF3344" w:rsidRDefault="002554B9" w:rsidP="00FE65B7">
      <w:pPr>
        <w:spacing w:line="240" w:lineRule="auto"/>
        <w:rPr>
          <w:rFonts w:ascii="Times New Roman" w:hAnsi="Times New Roman" w:cs="Times New Roman"/>
        </w:rPr>
      </w:pPr>
      <w:r w:rsidRPr="00AF3344">
        <w:rPr>
          <w:rFonts w:ascii="Times New Roman" w:hAnsi="Times New Roman" w:cs="Times New Roman"/>
        </w:rPr>
        <w:t>We had 33 resolutions.</w:t>
      </w:r>
    </w:p>
    <w:p w14:paraId="52AF6F0E" w14:textId="77777777" w:rsidR="002554B9" w:rsidRPr="00AF3344" w:rsidRDefault="002554B9" w:rsidP="00FE65B7">
      <w:pPr>
        <w:spacing w:line="240" w:lineRule="auto"/>
        <w:rPr>
          <w:rFonts w:ascii="Times New Roman" w:hAnsi="Times New Roman" w:cs="Times New Roman"/>
        </w:rPr>
      </w:pPr>
      <w:r w:rsidRPr="00AF3344">
        <w:rPr>
          <w:rFonts w:ascii="Times New Roman" w:hAnsi="Times New Roman" w:cs="Times New Roman"/>
        </w:rPr>
        <w:t>We had 14 modifications to the budget.</w:t>
      </w:r>
    </w:p>
    <w:p w14:paraId="040D4371" w14:textId="77777777" w:rsidR="002554B9" w:rsidRPr="00AF3344" w:rsidRDefault="002554B9" w:rsidP="00FE65B7">
      <w:pPr>
        <w:spacing w:line="240" w:lineRule="auto"/>
        <w:rPr>
          <w:rFonts w:ascii="Times New Roman" w:hAnsi="Times New Roman" w:cs="Times New Roman"/>
        </w:rPr>
      </w:pPr>
      <w:r w:rsidRPr="00AF3344">
        <w:rPr>
          <w:rFonts w:ascii="Times New Roman" w:hAnsi="Times New Roman" w:cs="Times New Roman"/>
        </w:rPr>
        <w:t>We had 8 Agreements / Contracts to be signed.</w:t>
      </w:r>
    </w:p>
    <w:p w14:paraId="43922C9B" w14:textId="77777777" w:rsidR="002554B9" w:rsidRPr="00AF3344" w:rsidRDefault="002554B9" w:rsidP="00FE65B7">
      <w:pPr>
        <w:spacing w:line="240" w:lineRule="auto"/>
        <w:rPr>
          <w:rFonts w:ascii="Times New Roman" w:hAnsi="Times New Roman" w:cs="Times New Roman"/>
        </w:rPr>
      </w:pPr>
      <w:r w:rsidRPr="00AF3344">
        <w:rPr>
          <w:rFonts w:ascii="Times New Roman" w:hAnsi="Times New Roman" w:cs="Times New Roman"/>
        </w:rPr>
        <w:t>We had a resolution authorizing the filling of 13 vacant positions.</w:t>
      </w:r>
    </w:p>
    <w:p w14:paraId="3C970A14" w14:textId="7A1E2A38" w:rsidR="002554B9" w:rsidRPr="00AF3344" w:rsidRDefault="002554B9" w:rsidP="009A1E47">
      <w:pPr>
        <w:spacing w:line="240" w:lineRule="auto"/>
        <w:rPr>
          <w:rFonts w:ascii="Times New Roman" w:hAnsi="Times New Roman" w:cs="Times New Roman"/>
        </w:rPr>
      </w:pPr>
      <w:r w:rsidRPr="00AF3344">
        <w:rPr>
          <w:rFonts w:ascii="Times New Roman" w:hAnsi="Times New Roman" w:cs="Times New Roman"/>
        </w:rPr>
        <w:t xml:space="preserve">We had a resolution proclaiming October as SLC History month and recognizing the County and all local Historians for </w:t>
      </w:r>
      <w:r w:rsidR="009A1E47">
        <w:rPr>
          <w:rFonts w:ascii="Times New Roman" w:hAnsi="Times New Roman" w:cs="Times New Roman"/>
        </w:rPr>
        <w:t xml:space="preserve">   </w:t>
      </w:r>
      <w:r w:rsidRPr="00AF3344">
        <w:rPr>
          <w:rFonts w:ascii="Times New Roman" w:hAnsi="Times New Roman" w:cs="Times New Roman"/>
        </w:rPr>
        <w:t>thei</w:t>
      </w:r>
      <w:r w:rsidR="009A1E47">
        <w:rPr>
          <w:rFonts w:ascii="Times New Roman" w:hAnsi="Times New Roman" w:cs="Times New Roman"/>
        </w:rPr>
        <w:t xml:space="preserve">r </w:t>
      </w:r>
      <w:r w:rsidRPr="00AF3344">
        <w:rPr>
          <w:rFonts w:ascii="Times New Roman" w:hAnsi="Times New Roman" w:cs="Times New Roman"/>
        </w:rPr>
        <w:t>contributions in preserving SLC history.</w:t>
      </w:r>
    </w:p>
    <w:p w14:paraId="5B62A894" w14:textId="77777777" w:rsidR="002554B9" w:rsidRPr="00AF3344" w:rsidRDefault="002554B9" w:rsidP="00FE65B7">
      <w:pPr>
        <w:spacing w:line="240" w:lineRule="auto"/>
        <w:rPr>
          <w:rFonts w:ascii="Times New Roman" w:hAnsi="Times New Roman" w:cs="Times New Roman"/>
        </w:rPr>
      </w:pPr>
      <w:r w:rsidRPr="00AF3344">
        <w:rPr>
          <w:rFonts w:ascii="Times New Roman" w:hAnsi="Times New Roman" w:cs="Times New Roman"/>
        </w:rPr>
        <w:t>We had a resolution proclaiming October 22 – 29, 2023 as National Lead Poisoning Week in SLC.</w:t>
      </w:r>
    </w:p>
    <w:p w14:paraId="532685D4" w14:textId="77777777" w:rsidR="002554B9" w:rsidRPr="00AF3344" w:rsidRDefault="002554B9" w:rsidP="00FE65B7">
      <w:pPr>
        <w:spacing w:line="240" w:lineRule="auto"/>
        <w:rPr>
          <w:rFonts w:ascii="Times New Roman" w:hAnsi="Times New Roman" w:cs="Times New Roman"/>
        </w:rPr>
      </w:pPr>
      <w:r w:rsidRPr="00AF3344">
        <w:rPr>
          <w:rFonts w:ascii="Times New Roman" w:hAnsi="Times New Roman" w:cs="Times New Roman"/>
        </w:rPr>
        <w:t>We had a resolution declaring October as Domestic Violence Month.</w:t>
      </w:r>
    </w:p>
    <w:p w14:paraId="038319B2" w14:textId="77777777" w:rsidR="002554B9" w:rsidRPr="00AF3344" w:rsidRDefault="002554B9" w:rsidP="00FE65B7">
      <w:pPr>
        <w:spacing w:line="240" w:lineRule="auto"/>
        <w:rPr>
          <w:rFonts w:ascii="Times New Roman" w:hAnsi="Times New Roman" w:cs="Times New Roman"/>
        </w:rPr>
      </w:pPr>
      <w:r w:rsidRPr="00AF3344">
        <w:rPr>
          <w:rFonts w:ascii="Times New Roman" w:hAnsi="Times New Roman" w:cs="Times New Roman"/>
        </w:rPr>
        <w:t>We had a resolution proclaiming October 2023 as Cybersecurity Awareness Month.</w:t>
      </w:r>
    </w:p>
    <w:p w14:paraId="4C143FCE" w14:textId="77777777" w:rsidR="00271836" w:rsidRDefault="002554B9" w:rsidP="00FE65B7">
      <w:pPr>
        <w:spacing w:line="240" w:lineRule="auto"/>
        <w:rPr>
          <w:rFonts w:ascii="Times New Roman" w:hAnsi="Times New Roman" w:cs="Times New Roman"/>
        </w:rPr>
      </w:pPr>
      <w:r w:rsidRPr="00AF3344">
        <w:rPr>
          <w:rFonts w:ascii="Times New Roman" w:hAnsi="Times New Roman" w:cs="Times New Roman"/>
        </w:rPr>
        <w:t>We had a resolution authorizing the collection of omitted taxes.</w:t>
      </w:r>
    </w:p>
    <w:p w14:paraId="192E4F1F" w14:textId="77777777" w:rsidR="00AA1D74" w:rsidRDefault="00AA1D74" w:rsidP="00FE65B7">
      <w:pPr>
        <w:spacing w:line="240" w:lineRule="auto"/>
        <w:rPr>
          <w:rFonts w:ascii="Times New Roman" w:hAnsi="Times New Roman" w:cs="Times New Roman"/>
        </w:rPr>
      </w:pPr>
    </w:p>
    <w:p w14:paraId="6EB8AF57" w14:textId="77777777" w:rsidR="00AA1D74" w:rsidRDefault="00AA1D74" w:rsidP="00FE65B7">
      <w:pPr>
        <w:spacing w:line="240" w:lineRule="auto"/>
        <w:rPr>
          <w:rFonts w:ascii="Times New Roman" w:hAnsi="Times New Roman" w:cs="Times New Roman"/>
        </w:rPr>
      </w:pPr>
    </w:p>
    <w:p w14:paraId="4ECA0134" w14:textId="77777777" w:rsidR="00AA1D74" w:rsidRPr="00AF3344" w:rsidRDefault="00AA1D74" w:rsidP="00AA1D74">
      <w:pPr>
        <w:spacing w:line="240" w:lineRule="auto"/>
        <w:rPr>
          <w:rFonts w:ascii="Times New Roman" w:hAnsi="Times New Roman" w:cs="Times New Roman"/>
          <w:i/>
          <w:iCs/>
        </w:rPr>
      </w:pPr>
      <w:r w:rsidRPr="00AF3344">
        <w:rPr>
          <w:rFonts w:ascii="Times New Roman" w:hAnsi="Times New Roman" w:cs="Times New Roman"/>
          <w:i/>
          <w:iCs/>
        </w:rPr>
        <w:lastRenderedPageBreak/>
        <w:t xml:space="preserve">Cont’ </w:t>
      </w:r>
      <w:r>
        <w:rPr>
          <w:rFonts w:ascii="Times New Roman" w:hAnsi="Times New Roman" w:cs="Times New Roman"/>
          <w:i/>
          <w:iCs/>
        </w:rPr>
        <w:t>C</w:t>
      </w:r>
      <w:r w:rsidRPr="00AF3344">
        <w:rPr>
          <w:rFonts w:ascii="Times New Roman" w:hAnsi="Times New Roman" w:cs="Times New Roman"/>
          <w:i/>
          <w:iCs/>
        </w:rPr>
        <w:t xml:space="preserve">ounty </w:t>
      </w:r>
      <w:r>
        <w:rPr>
          <w:rFonts w:ascii="Times New Roman" w:hAnsi="Times New Roman" w:cs="Times New Roman"/>
          <w:i/>
          <w:iCs/>
        </w:rPr>
        <w:t>L</w:t>
      </w:r>
      <w:r w:rsidRPr="00AF3344">
        <w:rPr>
          <w:rFonts w:ascii="Times New Roman" w:hAnsi="Times New Roman" w:cs="Times New Roman"/>
          <w:i/>
          <w:iCs/>
        </w:rPr>
        <w:t xml:space="preserve">egislature </w:t>
      </w:r>
      <w:r>
        <w:rPr>
          <w:rFonts w:ascii="Times New Roman" w:hAnsi="Times New Roman" w:cs="Times New Roman"/>
          <w:i/>
          <w:iCs/>
        </w:rPr>
        <w:t>R</w:t>
      </w:r>
      <w:r w:rsidRPr="00AF3344">
        <w:rPr>
          <w:rFonts w:ascii="Times New Roman" w:hAnsi="Times New Roman" w:cs="Times New Roman"/>
          <w:i/>
          <w:iCs/>
        </w:rPr>
        <w:t>eport</w:t>
      </w:r>
    </w:p>
    <w:p w14:paraId="6436830B" w14:textId="4C26BB1C" w:rsidR="002554B9" w:rsidRPr="00AF3344" w:rsidRDefault="00271836" w:rsidP="00FE65B7">
      <w:pPr>
        <w:spacing w:line="240" w:lineRule="auto"/>
        <w:rPr>
          <w:rFonts w:ascii="Times New Roman" w:hAnsi="Times New Roman" w:cs="Times New Roman"/>
        </w:rPr>
      </w:pPr>
      <w:r>
        <w:rPr>
          <w:rFonts w:ascii="Times New Roman" w:hAnsi="Times New Roman" w:cs="Times New Roman"/>
        </w:rPr>
        <w:t>W</w:t>
      </w:r>
      <w:r w:rsidR="002554B9" w:rsidRPr="00AF3344">
        <w:rPr>
          <w:rFonts w:ascii="Times New Roman" w:hAnsi="Times New Roman" w:cs="Times New Roman"/>
        </w:rPr>
        <w:t>e had a resolution encouraging Governor Hochul to sign Senate Bill S.1466 and Assembly Bill A.250-a authorizing</w:t>
      </w:r>
      <w:r w:rsidR="009A1E47">
        <w:rPr>
          <w:rFonts w:ascii="Times New Roman" w:hAnsi="Times New Roman" w:cs="Times New Roman"/>
        </w:rPr>
        <w:t xml:space="preserve"> </w:t>
      </w:r>
      <w:r w:rsidR="002554B9" w:rsidRPr="00AF3344">
        <w:rPr>
          <w:rFonts w:ascii="Times New Roman" w:hAnsi="Times New Roman" w:cs="Times New Roman"/>
        </w:rPr>
        <w:t>payment to non-participating or no=preferred providers of Emergency Medical Services licensed under Article 30 of The Public Health Law.</w:t>
      </w:r>
    </w:p>
    <w:p w14:paraId="2A649DE9" w14:textId="04E4FADD" w:rsidR="002554B9" w:rsidRPr="00AF3344" w:rsidRDefault="002554B9" w:rsidP="00FE65B7">
      <w:pPr>
        <w:spacing w:line="240" w:lineRule="auto"/>
        <w:rPr>
          <w:rFonts w:ascii="Times New Roman" w:hAnsi="Times New Roman" w:cs="Times New Roman"/>
        </w:rPr>
      </w:pPr>
      <w:r w:rsidRPr="00AF3344">
        <w:rPr>
          <w:rFonts w:ascii="Times New Roman" w:hAnsi="Times New Roman" w:cs="Times New Roman"/>
        </w:rPr>
        <w:t>We had a resolution urging the NYS Legislature and Governor Hochul to draft and enact Legislation regarding an</w:t>
      </w:r>
      <w:r w:rsidR="00FE46D8" w:rsidRPr="00AF3344">
        <w:rPr>
          <w:rFonts w:ascii="Times New Roman" w:hAnsi="Times New Roman" w:cs="Times New Roman"/>
        </w:rPr>
        <w:tab/>
      </w:r>
      <w:r w:rsidR="00FE46D8" w:rsidRPr="00AF3344">
        <w:rPr>
          <w:rFonts w:ascii="Times New Roman" w:hAnsi="Times New Roman" w:cs="Times New Roman"/>
        </w:rPr>
        <w:tab/>
      </w:r>
      <w:r w:rsidRPr="00AF3344">
        <w:rPr>
          <w:rFonts w:ascii="Times New Roman" w:hAnsi="Times New Roman" w:cs="Times New Roman"/>
        </w:rPr>
        <w:t xml:space="preserve"> identification process for voters.</w:t>
      </w:r>
    </w:p>
    <w:p w14:paraId="0EFF5F73" w14:textId="77777777" w:rsidR="002554B9" w:rsidRPr="00AF3344" w:rsidRDefault="002554B9" w:rsidP="00FE65B7">
      <w:pPr>
        <w:spacing w:line="240" w:lineRule="auto"/>
        <w:rPr>
          <w:rFonts w:ascii="Times New Roman" w:hAnsi="Times New Roman" w:cs="Times New Roman"/>
        </w:rPr>
      </w:pPr>
      <w:r w:rsidRPr="00AF3344">
        <w:rPr>
          <w:rFonts w:ascii="Times New Roman" w:hAnsi="Times New Roman" w:cs="Times New Roman"/>
        </w:rPr>
        <w:t>We had a resolution appointing an interim Director of Public Health for SLC – Carly Zimmerman.</w:t>
      </w:r>
    </w:p>
    <w:p w14:paraId="4F8B38F2" w14:textId="2B62113F" w:rsidR="00435A34" w:rsidRPr="00AF3344" w:rsidRDefault="00E96E6B" w:rsidP="00FE65B7">
      <w:pPr>
        <w:spacing w:line="240" w:lineRule="auto"/>
        <w:rPr>
          <w:rFonts w:ascii="Times New Roman" w:hAnsi="Times New Roman" w:cs="Times New Roman"/>
        </w:rPr>
      </w:pPr>
      <w:r w:rsidRPr="00AF3344">
        <w:rPr>
          <w:rFonts w:ascii="Times New Roman" w:hAnsi="Times New Roman" w:cs="Times New Roman"/>
        </w:rPr>
        <w:tab/>
      </w:r>
      <w:r w:rsidRPr="00AF3344">
        <w:rPr>
          <w:rFonts w:ascii="Times New Roman" w:hAnsi="Times New Roman" w:cs="Times New Roman"/>
        </w:rPr>
        <w:tab/>
      </w:r>
      <w:r w:rsidRPr="00AF3344">
        <w:rPr>
          <w:rFonts w:ascii="Times New Roman" w:hAnsi="Times New Roman" w:cs="Times New Roman"/>
        </w:rPr>
        <w:tab/>
      </w:r>
      <w:r w:rsidRPr="00AF3344">
        <w:rPr>
          <w:rFonts w:ascii="Times New Roman" w:hAnsi="Times New Roman" w:cs="Times New Roman"/>
        </w:rPr>
        <w:tab/>
      </w:r>
      <w:r w:rsidRPr="00AF3344">
        <w:rPr>
          <w:rFonts w:ascii="Times New Roman" w:hAnsi="Times New Roman" w:cs="Times New Roman"/>
        </w:rPr>
        <w:tab/>
      </w:r>
      <w:r w:rsidRPr="00AF3344">
        <w:rPr>
          <w:rFonts w:ascii="Times New Roman" w:hAnsi="Times New Roman" w:cs="Times New Roman"/>
        </w:rPr>
        <w:tab/>
      </w:r>
      <w:r w:rsidRPr="00AF3344">
        <w:rPr>
          <w:rFonts w:ascii="Times New Roman" w:hAnsi="Times New Roman" w:cs="Times New Roman"/>
        </w:rPr>
        <w:tab/>
      </w:r>
    </w:p>
    <w:p w14:paraId="45AC4DE7" w14:textId="7D309BF1" w:rsidR="00F17BEE" w:rsidRPr="00AF3344" w:rsidRDefault="00F17BEE" w:rsidP="00087244">
      <w:pPr>
        <w:spacing w:line="240" w:lineRule="auto"/>
        <w:rPr>
          <w:rFonts w:ascii="Times New Roman" w:hAnsi="Times New Roman" w:cs="Times New Roman"/>
        </w:rPr>
      </w:pPr>
      <w:r w:rsidRPr="00AF3344">
        <w:rPr>
          <w:rFonts w:ascii="Times New Roman" w:hAnsi="Times New Roman" w:cs="Times New Roman"/>
          <w:b/>
          <w:bCs/>
          <w:u w:val="single"/>
        </w:rPr>
        <w:t>Engineer Report:</w:t>
      </w:r>
      <w:r w:rsidR="004E6BDE" w:rsidRPr="00AF3344">
        <w:rPr>
          <w:rFonts w:ascii="Times New Roman" w:hAnsi="Times New Roman" w:cs="Times New Roman"/>
        </w:rPr>
        <w:t xml:space="preserve"> Jeff Tubolino</w:t>
      </w:r>
    </w:p>
    <w:p w14:paraId="48C9140E" w14:textId="36A0A9D8" w:rsidR="002554B9" w:rsidRPr="00AF3344" w:rsidRDefault="00A35AFF" w:rsidP="00087244">
      <w:pPr>
        <w:spacing w:line="240" w:lineRule="auto"/>
        <w:rPr>
          <w:rFonts w:ascii="Times New Roman" w:hAnsi="Times New Roman" w:cs="Times New Roman"/>
          <w:b/>
          <w:bCs/>
          <w:u w:val="single"/>
        </w:rPr>
      </w:pPr>
      <w:r w:rsidRPr="00AF3344">
        <w:rPr>
          <w:rFonts w:ascii="Times New Roman" w:hAnsi="Times New Roman" w:cs="Times New Roman"/>
          <w:b/>
          <w:bCs/>
          <w:u w:val="single"/>
        </w:rPr>
        <w:t>Solar Law</w:t>
      </w:r>
    </w:p>
    <w:p w14:paraId="4918CD5D" w14:textId="2A1F2EBA" w:rsidR="00A35AFF" w:rsidRPr="00AF3344" w:rsidRDefault="00A35AFF" w:rsidP="00087244">
      <w:pPr>
        <w:spacing w:line="240" w:lineRule="auto"/>
        <w:rPr>
          <w:rFonts w:ascii="Times New Roman" w:hAnsi="Times New Roman" w:cs="Times New Roman"/>
        </w:rPr>
      </w:pPr>
      <w:r w:rsidRPr="00AF3344">
        <w:rPr>
          <w:rFonts w:ascii="Times New Roman" w:hAnsi="Times New Roman" w:cs="Times New Roman"/>
        </w:rPr>
        <w:t>Part 1 of the EAF and the resolution to establish lead agency for SEQR was sent to St. Lawrence County (SLC) and Adirondack Park Agency (APA) the day after the September Town Board Meeting. SLC and APA did not object to the Town acting as lead agent for SEQR. Darren Richards and I completed Part 2 of the EAF. We’ll need board determination for Part 2 of the EAF. Part 3 of the EAF and publication on the NYSDEC Environmental News Bulletin to follow.</w:t>
      </w:r>
    </w:p>
    <w:p w14:paraId="0B25BAFC" w14:textId="77777777" w:rsidR="002554B9" w:rsidRPr="00AF3344" w:rsidRDefault="002554B9" w:rsidP="002554B9">
      <w:pPr>
        <w:spacing w:line="240" w:lineRule="auto"/>
        <w:ind w:firstLine="720"/>
        <w:rPr>
          <w:rFonts w:ascii="Times New Roman" w:hAnsi="Times New Roman" w:cs="Times New Roman"/>
        </w:rPr>
      </w:pPr>
      <w:r w:rsidRPr="00AF3344">
        <w:rPr>
          <w:rFonts w:ascii="Times New Roman" w:hAnsi="Times New Roman" w:cs="Times New Roman"/>
          <w:color w:val="00B0F0"/>
          <w:u w:val="single"/>
        </w:rPr>
        <w:t>Motion #4</w:t>
      </w:r>
    </w:p>
    <w:p w14:paraId="43BD5A1E" w14:textId="2655D2CE" w:rsidR="00647765" w:rsidRPr="00AF3344" w:rsidRDefault="002554B9" w:rsidP="00647765">
      <w:pPr>
        <w:spacing w:line="240" w:lineRule="auto"/>
        <w:ind w:left="720"/>
        <w:rPr>
          <w:rFonts w:ascii="Times New Roman" w:hAnsi="Times New Roman" w:cs="Times New Roman"/>
        </w:rPr>
      </w:pPr>
      <w:r w:rsidRPr="00AF3344">
        <w:rPr>
          <w:rFonts w:ascii="Times New Roman" w:hAnsi="Times New Roman" w:cs="Times New Roman"/>
        </w:rPr>
        <w:t>Ms. Fisher made a motion</w:t>
      </w:r>
      <w:r w:rsidR="000A414B" w:rsidRPr="00AF3344">
        <w:rPr>
          <w:rFonts w:ascii="Times New Roman" w:hAnsi="Times New Roman" w:cs="Times New Roman"/>
        </w:rPr>
        <w:t>, seconded by Mr. Poste,</w:t>
      </w:r>
      <w:r w:rsidRPr="00AF3344">
        <w:rPr>
          <w:rFonts w:ascii="Times New Roman" w:hAnsi="Times New Roman" w:cs="Times New Roman"/>
        </w:rPr>
        <w:t xml:space="preserve"> to</w:t>
      </w:r>
      <w:r w:rsidR="00EC33F4" w:rsidRPr="00AF3344">
        <w:rPr>
          <w:rFonts w:ascii="Times New Roman" w:hAnsi="Times New Roman" w:cs="Times New Roman"/>
        </w:rPr>
        <w:t xml:space="preserve"> move forward with resolution </w:t>
      </w:r>
      <w:r w:rsidR="00647765" w:rsidRPr="00AF3344">
        <w:rPr>
          <w:rFonts w:ascii="Times New Roman" w:hAnsi="Times New Roman" w:cs="Times New Roman"/>
        </w:rPr>
        <w:t>#12- 2023 SEQR NEGATIVE DECLARATION TOWN OF COLTON – SOLAR LAW</w:t>
      </w:r>
    </w:p>
    <w:p w14:paraId="5C56ED55" w14:textId="1F033768" w:rsidR="002554B9" w:rsidRPr="00AF3344" w:rsidRDefault="002554B9" w:rsidP="002554B9">
      <w:pPr>
        <w:spacing w:line="240" w:lineRule="auto"/>
        <w:ind w:firstLine="720"/>
        <w:rPr>
          <w:rFonts w:ascii="Times New Roman" w:hAnsi="Times New Roman" w:cs="Times New Roman"/>
        </w:rPr>
      </w:pPr>
      <w:r w:rsidRPr="00AF3344">
        <w:rPr>
          <w:rFonts w:ascii="Times New Roman" w:hAnsi="Times New Roman" w:cs="Times New Roman"/>
        </w:rPr>
        <w:t xml:space="preserve">Ayes </w:t>
      </w:r>
      <w:r w:rsidR="00EC33F4" w:rsidRPr="00AF3344">
        <w:rPr>
          <w:rFonts w:ascii="Times New Roman" w:hAnsi="Times New Roman" w:cs="Times New Roman"/>
        </w:rPr>
        <w:t>4</w:t>
      </w:r>
    </w:p>
    <w:p w14:paraId="0DDBB378" w14:textId="5F4E848D" w:rsidR="002554B9" w:rsidRPr="00AF3344" w:rsidRDefault="002554B9" w:rsidP="002554B9">
      <w:pPr>
        <w:spacing w:line="240" w:lineRule="auto"/>
        <w:ind w:firstLine="720"/>
        <w:rPr>
          <w:rFonts w:ascii="Times New Roman" w:hAnsi="Times New Roman" w:cs="Times New Roman"/>
        </w:rPr>
      </w:pPr>
      <w:r w:rsidRPr="00AF3344">
        <w:rPr>
          <w:rFonts w:ascii="Times New Roman" w:hAnsi="Times New Roman" w:cs="Times New Roman"/>
        </w:rPr>
        <w:t xml:space="preserve">Noes </w:t>
      </w:r>
      <w:r w:rsidR="00EC33F4" w:rsidRPr="00AF3344">
        <w:rPr>
          <w:rFonts w:ascii="Times New Roman" w:hAnsi="Times New Roman" w:cs="Times New Roman"/>
        </w:rPr>
        <w:t>1</w:t>
      </w:r>
      <w:r w:rsidR="004E3C45" w:rsidRPr="00AF3344">
        <w:rPr>
          <w:rFonts w:ascii="Times New Roman" w:hAnsi="Times New Roman" w:cs="Times New Roman"/>
        </w:rPr>
        <w:t xml:space="preserve"> Beary</w:t>
      </w:r>
    </w:p>
    <w:p w14:paraId="4080B10D" w14:textId="77777777" w:rsidR="002554B9" w:rsidRPr="00AF3344" w:rsidRDefault="002554B9" w:rsidP="002554B9">
      <w:pPr>
        <w:spacing w:line="240" w:lineRule="auto"/>
        <w:ind w:firstLine="720"/>
        <w:rPr>
          <w:rFonts w:ascii="Times New Roman" w:hAnsi="Times New Roman" w:cs="Times New Roman"/>
        </w:rPr>
      </w:pPr>
      <w:r w:rsidRPr="00AF3344">
        <w:rPr>
          <w:rFonts w:ascii="Times New Roman" w:hAnsi="Times New Roman" w:cs="Times New Roman"/>
        </w:rPr>
        <w:t>Motion carried</w:t>
      </w:r>
    </w:p>
    <w:p w14:paraId="10708980" w14:textId="66D22724" w:rsidR="005C31DF" w:rsidRPr="00AF3344" w:rsidRDefault="005C31DF" w:rsidP="005C31DF">
      <w:pPr>
        <w:spacing w:line="240" w:lineRule="auto"/>
        <w:rPr>
          <w:rFonts w:cstheme="minorHAnsi"/>
          <w:b/>
          <w:bCs/>
        </w:rPr>
      </w:pPr>
      <w:r w:rsidRPr="00AF3344">
        <w:rPr>
          <w:rFonts w:cstheme="minorHAnsi"/>
          <w:b/>
          <w:bCs/>
        </w:rPr>
        <w:t>RESOLUTION #12- 2023 SEQR NEGATIVE DECLARATION TOWN OF COLTON – SOLAR LAW</w:t>
      </w:r>
    </w:p>
    <w:p w14:paraId="0CEAB470" w14:textId="0259ADA7" w:rsidR="005C31DF" w:rsidRPr="00AF3344" w:rsidRDefault="005C31DF" w:rsidP="005C31DF">
      <w:pPr>
        <w:spacing w:line="240" w:lineRule="auto"/>
        <w:rPr>
          <w:rFonts w:cstheme="minorHAnsi"/>
        </w:rPr>
      </w:pPr>
      <w:r w:rsidRPr="00AF3344">
        <w:rPr>
          <w:rFonts w:cstheme="minorHAnsi"/>
        </w:rPr>
        <w:t>At a regular meeting of the Town Board of the Town of Colton, St. Lawrence County, New York, held at 94 Main Street, Colton NY on the 18th day of October, 2023 at 6:00 p.m., prevailing time. The meeting was called to order by Supervisor Robert and upon roll being called, the</w:t>
      </w:r>
    </w:p>
    <w:p w14:paraId="2318EB8E" w14:textId="77777777" w:rsidR="005C31DF" w:rsidRPr="00AF3344" w:rsidRDefault="005C31DF" w:rsidP="005C31DF">
      <w:pPr>
        <w:spacing w:line="240" w:lineRule="auto"/>
        <w:rPr>
          <w:rFonts w:cstheme="minorHAnsi"/>
        </w:rPr>
      </w:pPr>
      <w:r w:rsidRPr="00AF3344">
        <w:rPr>
          <w:rFonts w:cstheme="minorHAnsi"/>
        </w:rPr>
        <w:t>following were:</w:t>
      </w:r>
    </w:p>
    <w:p w14:paraId="0E116947" w14:textId="77777777" w:rsidR="005C31DF" w:rsidRPr="00AF3344" w:rsidRDefault="005C31DF" w:rsidP="005C31DF">
      <w:pPr>
        <w:spacing w:line="240" w:lineRule="auto"/>
        <w:ind w:left="1440"/>
        <w:rPr>
          <w:rFonts w:cstheme="minorHAnsi"/>
        </w:rPr>
      </w:pPr>
      <w:r w:rsidRPr="00AF3344">
        <w:rPr>
          <w:rFonts w:cstheme="minorHAnsi"/>
          <w:b/>
          <w:bCs/>
        </w:rPr>
        <w:t>PRESENT:</w:t>
      </w:r>
      <w:r w:rsidRPr="00AF3344">
        <w:rPr>
          <w:rFonts w:cstheme="minorHAnsi"/>
        </w:rPr>
        <w:t xml:space="preserve"> Ronald Robert, Supervisor</w:t>
      </w:r>
    </w:p>
    <w:p w14:paraId="4D006F3B" w14:textId="4EC15482" w:rsidR="005C31DF" w:rsidRPr="00AF3344" w:rsidRDefault="005C31DF" w:rsidP="005C31DF">
      <w:pPr>
        <w:spacing w:line="240" w:lineRule="auto"/>
        <w:ind w:left="1440" w:firstLine="720"/>
        <w:rPr>
          <w:rFonts w:cstheme="minorHAnsi"/>
        </w:rPr>
      </w:pPr>
      <w:r w:rsidRPr="00AF3344">
        <w:rPr>
          <w:rFonts w:cstheme="minorHAnsi"/>
        </w:rPr>
        <w:t xml:space="preserve">    Kevin Beary, Councilmember</w:t>
      </w:r>
    </w:p>
    <w:p w14:paraId="24B80B3E" w14:textId="646BC501" w:rsidR="005C31DF" w:rsidRPr="00AF3344" w:rsidRDefault="005C31DF" w:rsidP="005C31DF">
      <w:pPr>
        <w:spacing w:line="240" w:lineRule="auto"/>
        <w:ind w:left="1440" w:firstLine="720"/>
        <w:rPr>
          <w:rFonts w:cstheme="minorHAnsi"/>
        </w:rPr>
      </w:pPr>
      <w:r w:rsidRPr="00AF3344">
        <w:rPr>
          <w:rFonts w:cstheme="minorHAnsi"/>
        </w:rPr>
        <w:t xml:space="preserve">    Stephen Knight, Councilmember</w:t>
      </w:r>
    </w:p>
    <w:p w14:paraId="43941713" w14:textId="2A19411F" w:rsidR="005C31DF" w:rsidRPr="00AF3344" w:rsidRDefault="005C31DF" w:rsidP="005C31DF">
      <w:pPr>
        <w:spacing w:line="240" w:lineRule="auto"/>
        <w:ind w:left="1440" w:firstLine="720"/>
        <w:rPr>
          <w:rFonts w:cstheme="minorHAnsi"/>
        </w:rPr>
      </w:pPr>
      <w:r w:rsidRPr="00AF3344">
        <w:rPr>
          <w:rFonts w:cstheme="minorHAnsi"/>
        </w:rPr>
        <w:t xml:space="preserve">    Lisa Fisher, Councilmember</w:t>
      </w:r>
    </w:p>
    <w:p w14:paraId="23460DAB" w14:textId="2FE74974" w:rsidR="005C31DF" w:rsidRPr="00AF3344" w:rsidRDefault="005C31DF" w:rsidP="005C31DF">
      <w:pPr>
        <w:spacing w:line="240" w:lineRule="auto"/>
        <w:ind w:left="1440" w:firstLine="720"/>
        <w:rPr>
          <w:rFonts w:cstheme="minorHAnsi"/>
        </w:rPr>
      </w:pPr>
      <w:r w:rsidRPr="00AF3344">
        <w:rPr>
          <w:rFonts w:cstheme="minorHAnsi"/>
        </w:rPr>
        <w:t xml:space="preserve">    Jacob Poste, Councilmember</w:t>
      </w:r>
    </w:p>
    <w:p w14:paraId="7C2C2171" w14:textId="31DB003D" w:rsidR="005C31DF" w:rsidRPr="00AF3344" w:rsidRDefault="005C31DF" w:rsidP="005C31DF">
      <w:pPr>
        <w:spacing w:line="240" w:lineRule="auto"/>
        <w:rPr>
          <w:rFonts w:cstheme="minorHAnsi"/>
        </w:rPr>
      </w:pPr>
      <w:r w:rsidRPr="00AF3344">
        <w:rPr>
          <w:rFonts w:cstheme="minorHAnsi"/>
          <w:b/>
          <w:bCs/>
        </w:rPr>
        <w:t>WHEREAS,</w:t>
      </w:r>
      <w:r w:rsidRPr="00AF3344">
        <w:rPr>
          <w:rFonts w:cstheme="minorHAnsi"/>
        </w:rPr>
        <w:t xml:space="preserve"> the Town is proposing an amendment to land use law to allow solar facility development; and</w:t>
      </w:r>
    </w:p>
    <w:p w14:paraId="197BBF77" w14:textId="20B172A9" w:rsidR="005C31DF" w:rsidRPr="00AF3344" w:rsidRDefault="005C31DF" w:rsidP="005C31DF">
      <w:pPr>
        <w:spacing w:line="240" w:lineRule="auto"/>
        <w:rPr>
          <w:rFonts w:cstheme="minorHAnsi"/>
        </w:rPr>
      </w:pPr>
      <w:r w:rsidRPr="00AF3344">
        <w:rPr>
          <w:rFonts w:cstheme="minorHAnsi"/>
          <w:b/>
          <w:bCs/>
        </w:rPr>
        <w:t>WHEREAS</w:t>
      </w:r>
      <w:r w:rsidRPr="00AF3344">
        <w:rPr>
          <w:rFonts w:cstheme="minorHAnsi"/>
        </w:rPr>
        <w:t>, the land use amendment is Type 1 Action pursuant to the State Environmental Quality Review Act and the regulations promulgated therewith (“SEQR”); and</w:t>
      </w:r>
    </w:p>
    <w:p w14:paraId="3E744BF1" w14:textId="33F47B66" w:rsidR="005C31DF" w:rsidRPr="00AF3344" w:rsidRDefault="005C31DF" w:rsidP="005C31DF">
      <w:pPr>
        <w:spacing w:line="240" w:lineRule="auto"/>
        <w:rPr>
          <w:rFonts w:cstheme="minorHAnsi"/>
        </w:rPr>
      </w:pPr>
      <w:r w:rsidRPr="00AF3344">
        <w:rPr>
          <w:rFonts w:cstheme="minorHAnsi"/>
          <w:b/>
          <w:bCs/>
        </w:rPr>
        <w:t>WHEREAS,</w:t>
      </w:r>
      <w:r w:rsidRPr="00AF3344">
        <w:rPr>
          <w:rFonts w:cstheme="minorHAnsi"/>
        </w:rPr>
        <w:t xml:space="preserve"> at regular meeting of this Board held on September 20, 2023, Part I of the Long Form EAF was duly accepted for filing by this Board, this Board declared itself lead agency for the SEQR review, and directed the Town Engineer to circulate that notice together with Part I of the EAF to the other involved agencies; and</w:t>
      </w:r>
    </w:p>
    <w:p w14:paraId="56EC73A0" w14:textId="7A040D3C" w:rsidR="005C31DF" w:rsidRPr="00AF3344" w:rsidRDefault="005C31DF" w:rsidP="005C31DF">
      <w:pPr>
        <w:spacing w:line="240" w:lineRule="auto"/>
        <w:rPr>
          <w:rFonts w:cstheme="minorHAnsi"/>
        </w:rPr>
      </w:pPr>
      <w:r w:rsidRPr="00AF3344">
        <w:rPr>
          <w:rFonts w:cstheme="minorHAnsi"/>
          <w:b/>
          <w:bCs/>
        </w:rPr>
        <w:t>WHEREAS,</w:t>
      </w:r>
      <w:r w:rsidRPr="00AF3344">
        <w:rPr>
          <w:rFonts w:cstheme="minorHAnsi"/>
        </w:rPr>
        <w:t xml:space="preserve"> by letters dated September 22, 2022, Part I of the EAF was forwarded to each of the other involved agencies the Town Engineer has received the consent of the other involved agencies for the Town Board to serve as lead agency; and</w:t>
      </w:r>
    </w:p>
    <w:p w14:paraId="306D2704" w14:textId="6CFCD70B" w:rsidR="005C31DF" w:rsidRPr="00AF3344" w:rsidRDefault="005C31DF" w:rsidP="005C31DF">
      <w:pPr>
        <w:spacing w:line="240" w:lineRule="auto"/>
        <w:rPr>
          <w:rFonts w:cstheme="minorHAnsi"/>
        </w:rPr>
      </w:pPr>
      <w:r w:rsidRPr="00AF3344">
        <w:rPr>
          <w:rFonts w:cstheme="minorHAnsi"/>
          <w:b/>
          <w:bCs/>
        </w:rPr>
        <w:t>WHEREAS,</w:t>
      </w:r>
      <w:r w:rsidRPr="00AF3344">
        <w:rPr>
          <w:rFonts w:cstheme="minorHAnsi"/>
        </w:rPr>
        <w:t xml:space="preserve"> pursuant to 6 NYCRR part 617, this Board has reviewed Part II of the Long Form EAF to determine whether the land use amendment will have a significant effect on the environment; and</w:t>
      </w:r>
    </w:p>
    <w:p w14:paraId="7529BA6C" w14:textId="13F506AA" w:rsidR="005C31DF" w:rsidRPr="00AF3344" w:rsidRDefault="005C31DF" w:rsidP="005C31DF">
      <w:pPr>
        <w:spacing w:line="240" w:lineRule="auto"/>
        <w:rPr>
          <w:rFonts w:cstheme="minorHAnsi"/>
        </w:rPr>
      </w:pPr>
      <w:r w:rsidRPr="00AF3344">
        <w:rPr>
          <w:rFonts w:cstheme="minorHAnsi"/>
          <w:b/>
          <w:bCs/>
        </w:rPr>
        <w:t>WHEREAS</w:t>
      </w:r>
      <w:r w:rsidRPr="00AF3344">
        <w:rPr>
          <w:rFonts w:cstheme="minorHAnsi"/>
        </w:rPr>
        <w:t>, pursuant to Article VIII of the Environmental Conservation Law and the regulations adopted pursuant thereto by the Department of Environmental Conservation, to wit: 6 NYCRR Part 617, this Board has determined that the Action will not have a significant effect on the environment and will not cause a significant impact on the environment, and therefore, the preparation of an Environmental Impact Statement is not required.</w:t>
      </w:r>
    </w:p>
    <w:p w14:paraId="1504066F" w14:textId="77777777" w:rsidR="005C31DF" w:rsidRPr="00AF3344" w:rsidRDefault="005C31DF" w:rsidP="005C31DF">
      <w:pPr>
        <w:spacing w:line="240" w:lineRule="auto"/>
        <w:rPr>
          <w:rFonts w:cstheme="minorHAnsi"/>
        </w:rPr>
      </w:pPr>
      <w:r w:rsidRPr="00AF3344">
        <w:rPr>
          <w:rFonts w:cstheme="minorHAnsi"/>
          <w:b/>
          <w:bCs/>
        </w:rPr>
        <w:t>NOW, THEREFORE,</w:t>
      </w:r>
      <w:r w:rsidRPr="00AF3344">
        <w:rPr>
          <w:rFonts w:cstheme="minorHAnsi"/>
        </w:rPr>
        <w:t xml:space="preserve"> be it resolved by the Board of the Town of Colton as follows: </w:t>
      </w:r>
    </w:p>
    <w:p w14:paraId="77F6DACB" w14:textId="762F70B7" w:rsidR="005C31DF" w:rsidRPr="00AF3344" w:rsidRDefault="005C31DF" w:rsidP="005C31DF">
      <w:pPr>
        <w:spacing w:line="240" w:lineRule="auto"/>
        <w:ind w:left="720"/>
        <w:rPr>
          <w:rFonts w:cstheme="minorHAnsi"/>
        </w:rPr>
      </w:pPr>
      <w:r w:rsidRPr="00AF3344">
        <w:rPr>
          <w:rFonts w:cstheme="minorHAnsi"/>
        </w:rPr>
        <w:t>1. Based upon the examination of the Long Form EAF and the criteria set forth in 6 NYCRR Part 617, this Board makes the following findings.</w:t>
      </w:r>
    </w:p>
    <w:p w14:paraId="5AF8D2DA" w14:textId="23AEDCBF" w:rsidR="005C31DF" w:rsidRPr="00AF3344" w:rsidRDefault="005C31DF" w:rsidP="005C31DF">
      <w:pPr>
        <w:pStyle w:val="ListParagraph"/>
        <w:numPr>
          <w:ilvl w:val="0"/>
          <w:numId w:val="22"/>
        </w:numPr>
        <w:rPr>
          <w:rFonts w:asciiTheme="minorHAnsi" w:hAnsiTheme="minorHAnsi" w:cstheme="minorHAnsi"/>
        </w:rPr>
      </w:pPr>
      <w:r w:rsidRPr="00AF3344">
        <w:rPr>
          <w:rFonts w:asciiTheme="minorHAnsi" w:hAnsiTheme="minorHAnsi" w:cstheme="minorHAnsi"/>
        </w:rPr>
        <w:t>The proposed Action constitutes a Type 1 Action pursuant to 6 NYCRR Part 617 and this Board has conducted a coordinated review.</w:t>
      </w:r>
    </w:p>
    <w:p w14:paraId="0EE40519" w14:textId="3E1EC394" w:rsidR="005C31DF" w:rsidRPr="00AF3344" w:rsidRDefault="005C31DF" w:rsidP="005C31DF">
      <w:pPr>
        <w:pStyle w:val="ListParagraph"/>
        <w:numPr>
          <w:ilvl w:val="0"/>
          <w:numId w:val="22"/>
        </w:numPr>
        <w:rPr>
          <w:rFonts w:asciiTheme="minorHAnsi" w:hAnsiTheme="minorHAnsi" w:cstheme="minorHAnsi"/>
        </w:rPr>
      </w:pPr>
      <w:r w:rsidRPr="00AF3344">
        <w:rPr>
          <w:rFonts w:asciiTheme="minorHAnsi" w:hAnsiTheme="minorHAnsi" w:cstheme="minorHAnsi"/>
        </w:rPr>
        <w:t>No potentially significant adverse impacts on the environment are noted on the EAF and none are known to this Board.</w:t>
      </w:r>
    </w:p>
    <w:p w14:paraId="563268D2" w14:textId="24DED393" w:rsidR="005C31DF" w:rsidRPr="00AF3344" w:rsidRDefault="005C31DF" w:rsidP="005C31DF">
      <w:pPr>
        <w:spacing w:line="240" w:lineRule="auto"/>
        <w:ind w:left="720"/>
        <w:rPr>
          <w:rFonts w:cstheme="minorHAnsi"/>
        </w:rPr>
      </w:pPr>
      <w:r w:rsidRPr="00AF3344">
        <w:rPr>
          <w:rFonts w:cstheme="minorHAnsi"/>
        </w:rPr>
        <w:t>2. The notice of Determination of No significance attached hereto is hereby adopted and accepted by this Board as its   Negative Declaration in connection with this inspection.</w:t>
      </w:r>
    </w:p>
    <w:p w14:paraId="2D4B11AD" w14:textId="4A04F481" w:rsidR="005C31DF" w:rsidRPr="00AF3344" w:rsidRDefault="005C31DF" w:rsidP="005C31DF">
      <w:pPr>
        <w:spacing w:line="240" w:lineRule="auto"/>
        <w:ind w:left="720"/>
        <w:rPr>
          <w:rFonts w:cstheme="minorHAnsi"/>
        </w:rPr>
      </w:pPr>
      <w:r w:rsidRPr="00AF3344">
        <w:rPr>
          <w:rFonts w:cstheme="minorHAnsi"/>
        </w:rPr>
        <w:t>3. The Town Clerk for the Town of Colton is hereby directed to file in the Town Clerk’s office in the file readily accessible to the public the Negative Declaration attached hereto and forward a copy of the Negative Declaration to the other involved agencies.</w:t>
      </w:r>
    </w:p>
    <w:p w14:paraId="6FB0B10E" w14:textId="3FFA97DD" w:rsidR="004E3C45" w:rsidRPr="00AF3344" w:rsidRDefault="005C31DF" w:rsidP="005C31DF">
      <w:pPr>
        <w:spacing w:line="240" w:lineRule="auto"/>
        <w:ind w:firstLine="720"/>
        <w:rPr>
          <w:rFonts w:cstheme="minorHAnsi"/>
        </w:rPr>
      </w:pPr>
      <w:r w:rsidRPr="00AF3344">
        <w:rPr>
          <w:rFonts w:cstheme="minorHAnsi"/>
        </w:rPr>
        <w:t>4. All subsequent notices concerning this inspection shall note that this Board has issued a Negative Declaration.</w:t>
      </w:r>
    </w:p>
    <w:p w14:paraId="320458FD" w14:textId="77777777" w:rsidR="005C31DF" w:rsidRPr="00AF3344" w:rsidRDefault="005C31DF" w:rsidP="005C31DF">
      <w:pPr>
        <w:spacing w:line="240" w:lineRule="auto"/>
        <w:ind w:firstLine="720"/>
        <w:rPr>
          <w:rFonts w:cstheme="minorHAnsi"/>
        </w:rPr>
      </w:pPr>
    </w:p>
    <w:p w14:paraId="76CE4890" w14:textId="608D0040" w:rsidR="009A1B17" w:rsidRPr="00AF3344" w:rsidRDefault="00A35AFF" w:rsidP="004E3C45">
      <w:pPr>
        <w:spacing w:line="240" w:lineRule="auto"/>
        <w:rPr>
          <w:rFonts w:ascii="Times New Roman" w:hAnsi="Times New Roman" w:cs="Times New Roman"/>
          <w:b/>
          <w:bCs/>
          <w:u w:val="single"/>
        </w:rPr>
      </w:pPr>
      <w:r w:rsidRPr="00AF3344">
        <w:rPr>
          <w:rFonts w:ascii="Times New Roman" w:hAnsi="Times New Roman" w:cs="Times New Roman"/>
          <w:b/>
          <w:bCs/>
          <w:u w:val="single"/>
        </w:rPr>
        <w:t>Transfer Station</w:t>
      </w:r>
    </w:p>
    <w:p w14:paraId="2F9566D0" w14:textId="01793074" w:rsidR="00A35AFF" w:rsidRPr="00AF3344" w:rsidRDefault="00A35AFF" w:rsidP="004E3C45">
      <w:pPr>
        <w:spacing w:line="240" w:lineRule="auto"/>
        <w:rPr>
          <w:rFonts w:ascii="Times New Roman" w:hAnsi="Times New Roman" w:cs="Times New Roman"/>
        </w:rPr>
      </w:pPr>
      <w:r w:rsidRPr="00AF3344">
        <w:rPr>
          <w:rFonts w:ascii="Times New Roman" w:hAnsi="Times New Roman" w:cs="Times New Roman"/>
        </w:rPr>
        <w:t>Construction submittals/shop drawings continue to come in for products and equipment that require review/approval. The new compactors have been delivered to the site. The building framing material is onsite and is anticipated to be started by the beginning of next week. The site has been rough graded, and the driveway subbase course has been placed and is ready for paving. See attached Project Budget update.</w:t>
      </w:r>
    </w:p>
    <w:p w14:paraId="715E672E" w14:textId="6253D2F6" w:rsidR="006A1D79" w:rsidRPr="00AF3344" w:rsidRDefault="006A1D79" w:rsidP="004E3C45">
      <w:pPr>
        <w:spacing w:line="240" w:lineRule="auto"/>
        <w:rPr>
          <w:rFonts w:ascii="Times New Roman" w:hAnsi="Times New Roman" w:cs="Times New Roman"/>
          <w:b/>
          <w:bCs/>
          <w:u w:val="single"/>
        </w:rPr>
      </w:pPr>
      <w:r w:rsidRPr="00AF3344">
        <w:rPr>
          <w:rFonts w:ascii="Times New Roman" w:hAnsi="Times New Roman" w:cs="Times New Roman"/>
          <w:b/>
          <w:bCs/>
          <w:u w:val="single"/>
        </w:rPr>
        <w:t>Wastewater Treatment Plant Improvements</w:t>
      </w:r>
    </w:p>
    <w:p w14:paraId="4A906B92" w14:textId="77777777" w:rsidR="00F13971" w:rsidRDefault="006A1D79" w:rsidP="004E3C45">
      <w:pPr>
        <w:spacing w:line="240" w:lineRule="auto"/>
        <w:rPr>
          <w:rFonts w:ascii="Times New Roman" w:hAnsi="Times New Roman" w:cs="Times New Roman"/>
        </w:rPr>
      </w:pPr>
      <w:r w:rsidRPr="00AF3344">
        <w:rPr>
          <w:rFonts w:ascii="Times New Roman" w:hAnsi="Times New Roman" w:cs="Times New Roman"/>
        </w:rPr>
        <w:t>The project was advertised for bidding on September 29</w:t>
      </w:r>
      <w:r w:rsidRPr="00AF3344">
        <w:rPr>
          <w:rFonts w:ascii="Times New Roman" w:hAnsi="Times New Roman" w:cs="Times New Roman"/>
          <w:vertAlign w:val="superscript"/>
        </w:rPr>
        <w:t>th</w:t>
      </w:r>
      <w:r w:rsidRPr="00AF3344">
        <w:rPr>
          <w:rFonts w:ascii="Times New Roman" w:hAnsi="Times New Roman" w:cs="Times New Roman"/>
        </w:rPr>
        <w:t>. The bid opening was at 10 AM on October 16</w:t>
      </w:r>
      <w:r w:rsidRPr="00AF3344">
        <w:rPr>
          <w:rFonts w:ascii="Times New Roman" w:hAnsi="Times New Roman" w:cs="Times New Roman"/>
          <w:vertAlign w:val="superscript"/>
        </w:rPr>
        <w:t>th</w:t>
      </w:r>
      <w:r w:rsidRPr="00AF3344">
        <w:rPr>
          <w:rFonts w:ascii="Times New Roman" w:hAnsi="Times New Roman" w:cs="Times New Roman"/>
        </w:rPr>
        <w:t xml:space="preserve">. The Town received on bid from North Sons Construction LLC for $20,800. Mr. Richards engaged in negotiations with North Sons, receiving a secondary bid for $18,000. Requesting a motion from the Board to move forward.  </w:t>
      </w:r>
    </w:p>
    <w:p w14:paraId="4D53BBEC" w14:textId="77777777" w:rsidR="00AA1D74" w:rsidRDefault="00AA1D74" w:rsidP="000A414B">
      <w:pPr>
        <w:spacing w:line="240" w:lineRule="auto"/>
        <w:ind w:firstLine="720"/>
        <w:rPr>
          <w:rFonts w:ascii="Times New Roman" w:hAnsi="Times New Roman" w:cs="Times New Roman"/>
          <w:color w:val="00B0F0"/>
          <w:u w:val="single"/>
        </w:rPr>
      </w:pPr>
    </w:p>
    <w:p w14:paraId="7F2DD9FB" w14:textId="77777777" w:rsidR="00AA1D74" w:rsidRPr="00AF3344" w:rsidRDefault="00AA1D74" w:rsidP="00AA1D74">
      <w:pPr>
        <w:spacing w:line="240" w:lineRule="auto"/>
        <w:rPr>
          <w:rFonts w:ascii="Times New Roman" w:hAnsi="Times New Roman" w:cs="Times New Roman"/>
          <w:i/>
          <w:iCs/>
        </w:rPr>
      </w:pPr>
      <w:r w:rsidRPr="00AF3344">
        <w:rPr>
          <w:rFonts w:ascii="Times New Roman" w:hAnsi="Times New Roman" w:cs="Times New Roman"/>
          <w:i/>
          <w:iCs/>
        </w:rPr>
        <w:lastRenderedPageBreak/>
        <w:t xml:space="preserve">Cont’ </w:t>
      </w:r>
      <w:r>
        <w:rPr>
          <w:rFonts w:ascii="Times New Roman" w:hAnsi="Times New Roman" w:cs="Times New Roman"/>
          <w:i/>
          <w:iCs/>
        </w:rPr>
        <w:t>C</w:t>
      </w:r>
      <w:r w:rsidRPr="00AF3344">
        <w:rPr>
          <w:rFonts w:ascii="Times New Roman" w:hAnsi="Times New Roman" w:cs="Times New Roman"/>
          <w:i/>
          <w:iCs/>
        </w:rPr>
        <w:t xml:space="preserve">ounty </w:t>
      </w:r>
      <w:r>
        <w:rPr>
          <w:rFonts w:ascii="Times New Roman" w:hAnsi="Times New Roman" w:cs="Times New Roman"/>
          <w:i/>
          <w:iCs/>
        </w:rPr>
        <w:t>L</w:t>
      </w:r>
      <w:r w:rsidRPr="00AF3344">
        <w:rPr>
          <w:rFonts w:ascii="Times New Roman" w:hAnsi="Times New Roman" w:cs="Times New Roman"/>
          <w:i/>
          <w:iCs/>
        </w:rPr>
        <w:t xml:space="preserve">egislature </w:t>
      </w:r>
      <w:r>
        <w:rPr>
          <w:rFonts w:ascii="Times New Roman" w:hAnsi="Times New Roman" w:cs="Times New Roman"/>
          <w:i/>
          <w:iCs/>
        </w:rPr>
        <w:t>R</w:t>
      </w:r>
      <w:r w:rsidRPr="00AF3344">
        <w:rPr>
          <w:rFonts w:ascii="Times New Roman" w:hAnsi="Times New Roman" w:cs="Times New Roman"/>
          <w:i/>
          <w:iCs/>
        </w:rPr>
        <w:t>eport</w:t>
      </w:r>
    </w:p>
    <w:p w14:paraId="22B46C79" w14:textId="205D1F3C" w:rsidR="000A414B" w:rsidRPr="00AF3344" w:rsidRDefault="000A414B" w:rsidP="000A414B">
      <w:pPr>
        <w:spacing w:line="240" w:lineRule="auto"/>
        <w:ind w:firstLine="720"/>
        <w:rPr>
          <w:rFonts w:ascii="Times New Roman" w:hAnsi="Times New Roman" w:cs="Times New Roman"/>
        </w:rPr>
      </w:pPr>
      <w:r w:rsidRPr="00AF3344">
        <w:rPr>
          <w:rFonts w:ascii="Times New Roman" w:hAnsi="Times New Roman" w:cs="Times New Roman"/>
          <w:color w:val="00B0F0"/>
          <w:u w:val="single"/>
        </w:rPr>
        <w:t>Motion #5</w:t>
      </w:r>
    </w:p>
    <w:p w14:paraId="7E5DA2D3" w14:textId="129FD750" w:rsidR="000A414B" w:rsidRPr="00AF3344" w:rsidRDefault="000A414B" w:rsidP="000A414B">
      <w:pPr>
        <w:spacing w:line="240" w:lineRule="auto"/>
        <w:ind w:left="720"/>
        <w:rPr>
          <w:rFonts w:ascii="Times New Roman" w:hAnsi="Times New Roman" w:cs="Times New Roman"/>
        </w:rPr>
      </w:pPr>
      <w:r w:rsidRPr="00AF3344">
        <w:rPr>
          <w:rFonts w:ascii="Times New Roman" w:hAnsi="Times New Roman" w:cs="Times New Roman"/>
        </w:rPr>
        <w:t xml:space="preserve">Ms. Fisher made a motion, seconded by Mr. Knight, to move forward with the $18,000 bid from North Sons Construction, LLC. </w:t>
      </w:r>
    </w:p>
    <w:p w14:paraId="12D78408" w14:textId="29A1E5B8" w:rsidR="000A414B" w:rsidRPr="00AF3344" w:rsidRDefault="000A414B" w:rsidP="000A414B">
      <w:pPr>
        <w:spacing w:line="240" w:lineRule="auto"/>
        <w:ind w:left="720"/>
        <w:rPr>
          <w:rFonts w:ascii="Times New Roman" w:hAnsi="Times New Roman" w:cs="Times New Roman"/>
        </w:rPr>
      </w:pPr>
      <w:r w:rsidRPr="00AF3344">
        <w:rPr>
          <w:rFonts w:ascii="Times New Roman" w:hAnsi="Times New Roman" w:cs="Times New Roman"/>
        </w:rPr>
        <w:t>Ayes 5</w:t>
      </w:r>
    </w:p>
    <w:p w14:paraId="70F0D7AF" w14:textId="63AF35BF" w:rsidR="000A414B" w:rsidRPr="00AF3344" w:rsidRDefault="000A414B" w:rsidP="000A414B">
      <w:pPr>
        <w:spacing w:line="240" w:lineRule="auto"/>
        <w:ind w:firstLine="720"/>
        <w:rPr>
          <w:rFonts w:ascii="Times New Roman" w:hAnsi="Times New Roman" w:cs="Times New Roman"/>
        </w:rPr>
      </w:pPr>
      <w:r w:rsidRPr="00AF3344">
        <w:rPr>
          <w:rFonts w:ascii="Times New Roman" w:hAnsi="Times New Roman" w:cs="Times New Roman"/>
        </w:rPr>
        <w:t>Noes 0</w:t>
      </w:r>
    </w:p>
    <w:p w14:paraId="628F37ED" w14:textId="77777777" w:rsidR="000A414B" w:rsidRPr="00AF3344" w:rsidRDefault="000A414B" w:rsidP="000A414B">
      <w:pPr>
        <w:spacing w:line="240" w:lineRule="auto"/>
        <w:ind w:firstLine="720"/>
        <w:rPr>
          <w:rFonts w:ascii="Times New Roman" w:hAnsi="Times New Roman" w:cs="Times New Roman"/>
        </w:rPr>
      </w:pPr>
      <w:r w:rsidRPr="00AF3344">
        <w:rPr>
          <w:rFonts w:ascii="Times New Roman" w:hAnsi="Times New Roman" w:cs="Times New Roman"/>
        </w:rPr>
        <w:t>Motion carried</w:t>
      </w:r>
    </w:p>
    <w:p w14:paraId="48FEBFA8" w14:textId="105B7B9F" w:rsidR="006A1D79" w:rsidRPr="00AF3344" w:rsidRDefault="006A1D79" w:rsidP="006A1D79">
      <w:pPr>
        <w:spacing w:line="240" w:lineRule="auto"/>
        <w:rPr>
          <w:rFonts w:ascii="Times New Roman" w:hAnsi="Times New Roman" w:cs="Times New Roman"/>
          <w:b/>
          <w:bCs/>
          <w:u w:val="single"/>
        </w:rPr>
      </w:pPr>
      <w:r w:rsidRPr="00AF3344">
        <w:rPr>
          <w:rFonts w:ascii="Times New Roman" w:hAnsi="Times New Roman" w:cs="Times New Roman"/>
          <w:b/>
          <w:bCs/>
          <w:u w:val="single"/>
        </w:rPr>
        <w:t>Wastewater Treatment Plant Improvements</w:t>
      </w:r>
    </w:p>
    <w:p w14:paraId="700B6705" w14:textId="6D586EE5" w:rsidR="006A1D79" w:rsidRPr="00AF3344" w:rsidRDefault="006A1D79" w:rsidP="006A1D79">
      <w:pPr>
        <w:spacing w:line="240" w:lineRule="auto"/>
        <w:rPr>
          <w:rFonts w:ascii="Times New Roman" w:hAnsi="Times New Roman" w:cs="Times New Roman"/>
        </w:rPr>
      </w:pPr>
      <w:r w:rsidRPr="00AF3344">
        <w:rPr>
          <w:rFonts w:ascii="Times New Roman" w:hAnsi="Times New Roman" w:cs="Times New Roman"/>
        </w:rPr>
        <w:t>We continue to work on the new platform and aeration diffuser design drawings and specifications.</w:t>
      </w:r>
    </w:p>
    <w:p w14:paraId="0427821B" w14:textId="69D5C672" w:rsidR="006A1D79" w:rsidRPr="00AF3344" w:rsidRDefault="006A1D79" w:rsidP="006A1D79">
      <w:pPr>
        <w:spacing w:line="240" w:lineRule="auto"/>
        <w:rPr>
          <w:rFonts w:ascii="Times New Roman" w:hAnsi="Times New Roman" w:cs="Times New Roman"/>
          <w:b/>
          <w:bCs/>
          <w:u w:val="single"/>
        </w:rPr>
      </w:pPr>
      <w:r w:rsidRPr="00AF3344">
        <w:rPr>
          <w:rFonts w:ascii="Times New Roman" w:hAnsi="Times New Roman" w:cs="Times New Roman"/>
          <w:b/>
          <w:bCs/>
          <w:u w:val="single"/>
        </w:rPr>
        <w:t>Pedestrian Improvements</w:t>
      </w:r>
    </w:p>
    <w:p w14:paraId="7D550201" w14:textId="303A3060" w:rsidR="00C0796E" w:rsidRPr="00AF3344" w:rsidRDefault="006A1D79" w:rsidP="004E3C45">
      <w:pPr>
        <w:spacing w:line="240" w:lineRule="auto"/>
        <w:rPr>
          <w:rFonts w:ascii="Times New Roman" w:hAnsi="Times New Roman" w:cs="Times New Roman"/>
        </w:rPr>
      </w:pPr>
      <w:r w:rsidRPr="00AF3344">
        <w:rPr>
          <w:rFonts w:ascii="Times New Roman" w:hAnsi="Times New Roman" w:cs="Times New Roman"/>
        </w:rPr>
        <w:t>Ronnie, Darren, and I met with Karen Bage from St. Lawrence County Health Initiative October 10</w:t>
      </w:r>
      <w:r w:rsidRPr="00AF3344">
        <w:rPr>
          <w:rFonts w:ascii="Times New Roman" w:hAnsi="Times New Roman" w:cs="Times New Roman"/>
          <w:vertAlign w:val="superscript"/>
        </w:rPr>
        <w:t>th</w:t>
      </w:r>
      <w:r w:rsidRPr="00AF3344">
        <w:rPr>
          <w:rFonts w:ascii="Times New Roman" w:hAnsi="Times New Roman" w:cs="Times New Roman"/>
        </w:rPr>
        <w:t xml:space="preserve"> to discuss the pedestrian improvements. We updated to pedestrian improvements master plan mapping based on the Town Highway Department’s condition inventory from last year. The mapping has been provided to Karen and Clarkson University to aid with the comprehensive plan update.</w:t>
      </w:r>
    </w:p>
    <w:p w14:paraId="58E74E37" w14:textId="77777777" w:rsidR="009A1B17" w:rsidRPr="00AF3344" w:rsidRDefault="009A1B17" w:rsidP="004E3C45">
      <w:pPr>
        <w:spacing w:line="240" w:lineRule="auto"/>
        <w:rPr>
          <w:rFonts w:ascii="Times New Roman" w:hAnsi="Times New Roman" w:cs="Times New Roman"/>
        </w:rPr>
      </w:pPr>
    </w:p>
    <w:p w14:paraId="04E8AD50" w14:textId="60EE5DCE" w:rsidR="00266C84" w:rsidRPr="00AF3344" w:rsidRDefault="00266C84" w:rsidP="00266C84">
      <w:pPr>
        <w:spacing w:line="240" w:lineRule="auto"/>
        <w:rPr>
          <w:rFonts w:ascii="Times New Roman" w:hAnsi="Times New Roman" w:cs="Times New Roman"/>
        </w:rPr>
      </w:pPr>
      <w:r w:rsidRPr="00AF3344">
        <w:rPr>
          <w:rFonts w:ascii="Times New Roman" w:hAnsi="Times New Roman" w:cs="Times New Roman"/>
          <w:b/>
          <w:bCs/>
          <w:u w:val="single"/>
        </w:rPr>
        <w:t>Dog Warden Report:</w:t>
      </w:r>
      <w:r w:rsidR="008D453F" w:rsidRPr="00AF3344">
        <w:rPr>
          <w:rFonts w:ascii="Times New Roman" w:hAnsi="Times New Roman" w:cs="Times New Roman"/>
          <w:b/>
          <w:bCs/>
        </w:rPr>
        <w:t xml:space="preserve"> </w:t>
      </w:r>
      <w:r w:rsidRPr="00AF3344">
        <w:rPr>
          <w:rFonts w:ascii="Times New Roman" w:hAnsi="Times New Roman" w:cs="Times New Roman"/>
        </w:rPr>
        <w:t>Mike Gilbo</w:t>
      </w:r>
    </w:p>
    <w:p w14:paraId="1883854F" w14:textId="68E63988" w:rsidR="00266C84" w:rsidRPr="00AF3344" w:rsidRDefault="002C645E" w:rsidP="00087244">
      <w:pPr>
        <w:spacing w:line="240" w:lineRule="auto"/>
        <w:rPr>
          <w:rFonts w:ascii="Times New Roman" w:hAnsi="Times New Roman" w:cs="Times New Roman"/>
        </w:rPr>
      </w:pPr>
      <w:r w:rsidRPr="00AF3344">
        <w:rPr>
          <w:rFonts w:ascii="Times New Roman" w:hAnsi="Times New Roman" w:cs="Times New Roman"/>
        </w:rPr>
        <w:t xml:space="preserve">Nothing at this time. </w:t>
      </w:r>
    </w:p>
    <w:p w14:paraId="44A23CF2" w14:textId="77777777" w:rsidR="002C645E" w:rsidRPr="00AF3344" w:rsidRDefault="002C645E" w:rsidP="00087244">
      <w:pPr>
        <w:spacing w:line="240" w:lineRule="auto"/>
        <w:rPr>
          <w:rFonts w:ascii="Times New Roman" w:hAnsi="Times New Roman" w:cs="Times New Roman"/>
        </w:rPr>
      </w:pPr>
    </w:p>
    <w:p w14:paraId="06E0EF57" w14:textId="77777777" w:rsidR="00266C84" w:rsidRPr="00AF3344" w:rsidRDefault="00266C84" w:rsidP="00266C84">
      <w:pPr>
        <w:spacing w:line="240" w:lineRule="auto"/>
        <w:rPr>
          <w:rFonts w:ascii="Times New Roman" w:hAnsi="Times New Roman" w:cs="Times New Roman"/>
        </w:rPr>
      </w:pPr>
      <w:r w:rsidRPr="00AF3344">
        <w:rPr>
          <w:rFonts w:ascii="Times New Roman" w:hAnsi="Times New Roman" w:cs="Times New Roman"/>
          <w:b/>
          <w:bCs/>
          <w:u w:val="single"/>
        </w:rPr>
        <w:t>Bookkeeper/Assessor Report:</w:t>
      </w:r>
      <w:r w:rsidRPr="00AF3344">
        <w:rPr>
          <w:rFonts w:ascii="Times New Roman" w:hAnsi="Times New Roman" w:cs="Times New Roman"/>
        </w:rPr>
        <w:t xml:space="preserve"> Shelley Rayner</w:t>
      </w:r>
    </w:p>
    <w:p w14:paraId="3FDEAA99" w14:textId="77777777" w:rsidR="00574C53" w:rsidRPr="00AF3344" w:rsidRDefault="00574C53" w:rsidP="00574C53">
      <w:pPr>
        <w:spacing w:line="240" w:lineRule="auto"/>
        <w:rPr>
          <w:rFonts w:ascii="Times New Roman" w:hAnsi="Times New Roman" w:cs="Times New Roman"/>
          <w:u w:val="single"/>
        </w:rPr>
      </w:pPr>
      <w:r w:rsidRPr="00AF3344">
        <w:rPr>
          <w:rFonts w:ascii="Times New Roman" w:hAnsi="Times New Roman" w:cs="Times New Roman"/>
          <w:u w:val="single"/>
        </w:rPr>
        <w:t>Bookkeeper</w:t>
      </w:r>
    </w:p>
    <w:p w14:paraId="5C439688" w14:textId="3745E405" w:rsidR="00574C53" w:rsidRPr="00AF3344" w:rsidRDefault="00574C53" w:rsidP="00574C53">
      <w:pPr>
        <w:pStyle w:val="ListParagraph"/>
        <w:numPr>
          <w:ilvl w:val="0"/>
          <w:numId w:val="10"/>
        </w:numPr>
        <w:rPr>
          <w:sz w:val="22"/>
          <w:szCs w:val="22"/>
        </w:rPr>
      </w:pPr>
      <w:r w:rsidRPr="00AF3344">
        <w:rPr>
          <w:sz w:val="22"/>
          <w:szCs w:val="22"/>
        </w:rPr>
        <w:t>Interest earned last month $</w:t>
      </w:r>
      <w:r w:rsidR="003F0A98" w:rsidRPr="00AF3344">
        <w:rPr>
          <w:sz w:val="22"/>
          <w:szCs w:val="22"/>
        </w:rPr>
        <w:t>16,489.43.</w:t>
      </w:r>
    </w:p>
    <w:p w14:paraId="224E3791" w14:textId="60EBC677" w:rsidR="00E71136" w:rsidRDefault="00E71136" w:rsidP="00574C53">
      <w:pPr>
        <w:pStyle w:val="ListParagraph"/>
        <w:numPr>
          <w:ilvl w:val="0"/>
          <w:numId w:val="10"/>
        </w:numPr>
        <w:rPr>
          <w:sz w:val="22"/>
          <w:szCs w:val="22"/>
        </w:rPr>
      </w:pPr>
      <w:r w:rsidRPr="00AF3344">
        <w:rPr>
          <w:sz w:val="22"/>
          <w:szCs w:val="22"/>
        </w:rPr>
        <w:t>Next Budget workshop needs to be scheduled.</w:t>
      </w:r>
    </w:p>
    <w:p w14:paraId="4A31665E" w14:textId="5B0689D8" w:rsidR="00AA1D74" w:rsidRPr="00AF3344" w:rsidRDefault="00AA1D74" w:rsidP="00AA1D74">
      <w:pPr>
        <w:pStyle w:val="ListParagraph"/>
        <w:rPr>
          <w:sz w:val="22"/>
          <w:szCs w:val="22"/>
        </w:rPr>
      </w:pPr>
      <w:r>
        <w:rPr>
          <w:sz w:val="22"/>
          <w:szCs w:val="22"/>
        </w:rPr>
        <w:t>Discussion on dates that would work for all board members schedules. Decision on October 26</w:t>
      </w:r>
      <w:r w:rsidRPr="00AA1D74">
        <w:rPr>
          <w:sz w:val="22"/>
          <w:szCs w:val="22"/>
          <w:vertAlign w:val="superscript"/>
        </w:rPr>
        <w:t>th</w:t>
      </w:r>
      <w:r>
        <w:rPr>
          <w:sz w:val="22"/>
          <w:szCs w:val="22"/>
        </w:rPr>
        <w:t xml:space="preserve"> at 6pm for the budget workshop. Decision on November 1</w:t>
      </w:r>
      <w:r w:rsidRPr="00AA1D74">
        <w:rPr>
          <w:sz w:val="22"/>
          <w:szCs w:val="22"/>
          <w:vertAlign w:val="superscript"/>
        </w:rPr>
        <w:t>st</w:t>
      </w:r>
      <w:r>
        <w:rPr>
          <w:sz w:val="22"/>
          <w:szCs w:val="22"/>
        </w:rPr>
        <w:t xml:space="preserve"> for the public hearing on the 2024 budget. </w:t>
      </w:r>
    </w:p>
    <w:p w14:paraId="556E47FA" w14:textId="77777777" w:rsidR="0040787A" w:rsidRPr="00AF3344" w:rsidRDefault="0040787A" w:rsidP="0040787A">
      <w:pPr>
        <w:pStyle w:val="ListParagraph"/>
        <w:ind w:left="0"/>
        <w:rPr>
          <w:sz w:val="22"/>
          <w:szCs w:val="22"/>
          <w:u w:val="single"/>
        </w:rPr>
      </w:pPr>
      <w:r w:rsidRPr="00AF3344">
        <w:rPr>
          <w:sz w:val="22"/>
          <w:szCs w:val="22"/>
          <w:u w:val="single"/>
        </w:rPr>
        <w:t>Tentative Budget Highlights</w:t>
      </w:r>
    </w:p>
    <w:p w14:paraId="02CC18D1" w14:textId="779736E2" w:rsidR="0040787A" w:rsidRPr="00AF3344" w:rsidRDefault="0040787A" w:rsidP="0040787A">
      <w:pPr>
        <w:pStyle w:val="ListParagraph"/>
        <w:numPr>
          <w:ilvl w:val="0"/>
          <w:numId w:val="10"/>
        </w:numPr>
        <w:rPr>
          <w:sz w:val="22"/>
          <w:szCs w:val="22"/>
        </w:rPr>
      </w:pPr>
      <w:r w:rsidRPr="00AF3344">
        <w:rPr>
          <w:sz w:val="22"/>
          <w:szCs w:val="22"/>
        </w:rPr>
        <w:t>Now in Preliminary Stage of Budget.</w:t>
      </w:r>
    </w:p>
    <w:p w14:paraId="6AE0B8FA" w14:textId="7F216CDD" w:rsidR="0040787A" w:rsidRPr="00AF3344" w:rsidRDefault="0040787A" w:rsidP="0040787A">
      <w:pPr>
        <w:pStyle w:val="ListParagraph"/>
        <w:numPr>
          <w:ilvl w:val="0"/>
          <w:numId w:val="10"/>
        </w:numPr>
        <w:rPr>
          <w:sz w:val="22"/>
          <w:szCs w:val="22"/>
        </w:rPr>
      </w:pPr>
      <w:r w:rsidRPr="00AF3344">
        <w:rPr>
          <w:sz w:val="22"/>
          <w:szCs w:val="22"/>
        </w:rPr>
        <w:t>Current budget shows all increase /changes to date.</w:t>
      </w:r>
    </w:p>
    <w:p w14:paraId="4A2551B9" w14:textId="405A68B9" w:rsidR="0040787A" w:rsidRPr="00AF3344" w:rsidRDefault="0040787A" w:rsidP="0040787A">
      <w:pPr>
        <w:pStyle w:val="ListParagraph"/>
        <w:numPr>
          <w:ilvl w:val="0"/>
          <w:numId w:val="10"/>
        </w:numPr>
        <w:rPr>
          <w:sz w:val="22"/>
          <w:szCs w:val="22"/>
        </w:rPr>
      </w:pPr>
      <w:r w:rsidRPr="00AF3344">
        <w:rPr>
          <w:sz w:val="22"/>
          <w:szCs w:val="22"/>
        </w:rPr>
        <w:t>$129,167 needed from Appropriated Fund balance in General Fund.</w:t>
      </w:r>
    </w:p>
    <w:p w14:paraId="14BCFD34" w14:textId="67706695" w:rsidR="0040787A" w:rsidRPr="00AF3344" w:rsidRDefault="0040787A" w:rsidP="0040787A">
      <w:pPr>
        <w:pStyle w:val="ListParagraph"/>
        <w:numPr>
          <w:ilvl w:val="0"/>
          <w:numId w:val="10"/>
        </w:numPr>
        <w:rPr>
          <w:sz w:val="22"/>
          <w:szCs w:val="22"/>
        </w:rPr>
      </w:pPr>
      <w:r w:rsidRPr="00AF3344">
        <w:rPr>
          <w:sz w:val="22"/>
          <w:szCs w:val="22"/>
        </w:rPr>
        <w:t>$124,138 needed from Appropriated Fund balance in Highway Fund.</w:t>
      </w:r>
    </w:p>
    <w:p w14:paraId="5E4372A1" w14:textId="77777777" w:rsidR="0040787A" w:rsidRPr="00AF3344" w:rsidRDefault="0040787A" w:rsidP="0040787A">
      <w:pPr>
        <w:pStyle w:val="ListParagraph"/>
        <w:numPr>
          <w:ilvl w:val="0"/>
          <w:numId w:val="10"/>
        </w:numPr>
        <w:rPr>
          <w:sz w:val="22"/>
          <w:szCs w:val="22"/>
        </w:rPr>
      </w:pPr>
      <w:r w:rsidRPr="00AF3344">
        <w:rPr>
          <w:sz w:val="22"/>
          <w:szCs w:val="22"/>
        </w:rPr>
        <w:t>Consideration needed with Erie Blvd. pending lawsuit.</w:t>
      </w:r>
    </w:p>
    <w:p w14:paraId="78CE8A18" w14:textId="3194C93C" w:rsidR="00574C53" w:rsidRPr="00AF3344" w:rsidRDefault="00574C53" w:rsidP="0040787A">
      <w:pPr>
        <w:spacing w:line="240" w:lineRule="auto"/>
        <w:rPr>
          <w:rFonts w:ascii="Times New Roman" w:hAnsi="Times New Roman" w:cs="Times New Roman"/>
        </w:rPr>
      </w:pPr>
      <w:r w:rsidRPr="00AF3344">
        <w:rPr>
          <w:rFonts w:ascii="Times New Roman" w:hAnsi="Times New Roman" w:cs="Times New Roman"/>
          <w:u w:val="single"/>
        </w:rPr>
        <w:t>Assessor</w:t>
      </w:r>
    </w:p>
    <w:p w14:paraId="0B25A267" w14:textId="7FD34FA2" w:rsidR="003F0A98" w:rsidRDefault="003F0A98" w:rsidP="00574C53">
      <w:pPr>
        <w:spacing w:line="240" w:lineRule="auto"/>
        <w:rPr>
          <w:rFonts w:ascii="Times New Roman" w:hAnsi="Times New Roman" w:cs="Times New Roman"/>
        </w:rPr>
      </w:pPr>
      <w:r w:rsidRPr="00AF3344">
        <w:rPr>
          <w:rFonts w:ascii="Times New Roman" w:hAnsi="Times New Roman" w:cs="Times New Roman"/>
        </w:rPr>
        <w:t>Nothing at this time.</w:t>
      </w:r>
    </w:p>
    <w:p w14:paraId="2170ABA2" w14:textId="77777777" w:rsidR="00F13971" w:rsidRPr="00EF2B81" w:rsidRDefault="00F13971" w:rsidP="00574C53">
      <w:pPr>
        <w:spacing w:line="240" w:lineRule="auto"/>
        <w:rPr>
          <w:rFonts w:ascii="Times New Roman" w:hAnsi="Times New Roman" w:cs="Times New Roman"/>
        </w:rPr>
      </w:pPr>
    </w:p>
    <w:p w14:paraId="0459C86D" w14:textId="77777777" w:rsidR="00574C53" w:rsidRPr="00EF2B81" w:rsidRDefault="00574C53" w:rsidP="003F0A98"/>
    <w:p w14:paraId="452C721E" w14:textId="77777777" w:rsidR="00266C84" w:rsidRPr="00EF2B81" w:rsidRDefault="00266C84" w:rsidP="00266C84">
      <w:pPr>
        <w:spacing w:line="240" w:lineRule="auto"/>
        <w:rPr>
          <w:rFonts w:ascii="Times New Roman" w:hAnsi="Times New Roman" w:cs="Times New Roman"/>
        </w:rPr>
      </w:pPr>
      <w:r w:rsidRPr="00EF2B81">
        <w:rPr>
          <w:rFonts w:ascii="Times New Roman" w:hAnsi="Times New Roman" w:cs="Times New Roman"/>
          <w:b/>
          <w:bCs/>
          <w:u w:val="single"/>
        </w:rPr>
        <w:t>BTI Report:</w:t>
      </w:r>
      <w:r w:rsidRPr="00EF2B81">
        <w:rPr>
          <w:rFonts w:ascii="Times New Roman" w:hAnsi="Times New Roman" w:cs="Times New Roman"/>
        </w:rPr>
        <w:t xml:space="preserve"> Andrea Malik</w:t>
      </w:r>
    </w:p>
    <w:p w14:paraId="58EC3D56" w14:textId="21694A25" w:rsidR="00AE09C8" w:rsidRPr="00E56B3B" w:rsidRDefault="00AE09C8" w:rsidP="00AE09C8">
      <w:pPr>
        <w:pStyle w:val="ListParagraph"/>
        <w:numPr>
          <w:ilvl w:val="0"/>
          <w:numId w:val="25"/>
        </w:numPr>
        <w:rPr>
          <w:sz w:val="22"/>
          <w:szCs w:val="22"/>
        </w:rPr>
      </w:pPr>
      <w:r w:rsidRPr="00E56B3B">
        <w:rPr>
          <w:sz w:val="22"/>
          <w:szCs w:val="22"/>
        </w:rPr>
        <w:t>I have had very little response to my advertisement for technician positions on the BTI crew.</w:t>
      </w:r>
    </w:p>
    <w:p w14:paraId="06945BEC" w14:textId="2E76D164" w:rsidR="00AE09C8" w:rsidRPr="00E56B3B" w:rsidRDefault="00AE09C8" w:rsidP="00AE09C8">
      <w:pPr>
        <w:pStyle w:val="ListParagraph"/>
        <w:numPr>
          <w:ilvl w:val="0"/>
          <w:numId w:val="25"/>
        </w:numPr>
        <w:rPr>
          <w:sz w:val="22"/>
          <w:szCs w:val="22"/>
        </w:rPr>
      </w:pPr>
      <w:r w:rsidRPr="00E56B3B">
        <w:rPr>
          <w:sz w:val="22"/>
          <w:szCs w:val="22"/>
        </w:rPr>
        <w:t>I still have no definitive answer on returning crew. I know 2 out of 3 are not coming back. One is hoping to but currently has a full-time job…its complicated.</w:t>
      </w:r>
    </w:p>
    <w:p w14:paraId="2BA5A2B4" w14:textId="1F80E1CB" w:rsidR="00AE09C8" w:rsidRPr="00E56B3B" w:rsidRDefault="00AE09C8" w:rsidP="00AE09C8">
      <w:pPr>
        <w:pStyle w:val="ListParagraph"/>
        <w:numPr>
          <w:ilvl w:val="0"/>
          <w:numId w:val="25"/>
        </w:numPr>
        <w:rPr>
          <w:sz w:val="22"/>
          <w:szCs w:val="22"/>
        </w:rPr>
      </w:pPr>
      <w:r w:rsidRPr="00E56B3B">
        <w:rPr>
          <w:sz w:val="22"/>
          <w:szCs w:val="22"/>
        </w:rPr>
        <w:t>In anticipation of having little to no crew, I would like to have the town purchase an E-bike for me. It would make working much more efficient, allowing me to monitor streams more quickly and get more streams treated.</w:t>
      </w:r>
    </w:p>
    <w:p w14:paraId="0C5FA4EB" w14:textId="489A5D2F" w:rsidR="00AE09C8" w:rsidRPr="00E56B3B" w:rsidRDefault="00AE09C8" w:rsidP="00AE09C8">
      <w:pPr>
        <w:pStyle w:val="ListParagraph"/>
        <w:numPr>
          <w:ilvl w:val="0"/>
          <w:numId w:val="25"/>
        </w:numPr>
        <w:rPr>
          <w:sz w:val="22"/>
          <w:szCs w:val="22"/>
        </w:rPr>
      </w:pPr>
      <w:r w:rsidRPr="00E56B3B">
        <w:rPr>
          <w:sz w:val="22"/>
          <w:szCs w:val="22"/>
        </w:rPr>
        <w:t>AVENTON ADVENTURE.2 $1800 (includes rack)</w:t>
      </w:r>
    </w:p>
    <w:p w14:paraId="4C467076" w14:textId="77777777" w:rsidR="00AE09C8" w:rsidRPr="00E56B3B" w:rsidRDefault="00AE09C8" w:rsidP="00AE09C8">
      <w:pPr>
        <w:pStyle w:val="ListParagraph"/>
        <w:rPr>
          <w:sz w:val="22"/>
          <w:szCs w:val="22"/>
        </w:rPr>
      </w:pPr>
      <w:r w:rsidRPr="00E56B3B">
        <w:rPr>
          <w:sz w:val="22"/>
          <w:szCs w:val="22"/>
        </w:rPr>
        <w:t>Or</w:t>
      </w:r>
    </w:p>
    <w:p w14:paraId="45553556" w14:textId="2478C7EC" w:rsidR="00AE09C8" w:rsidRPr="00E56B3B" w:rsidRDefault="00AE09C8" w:rsidP="00AE09C8">
      <w:pPr>
        <w:pStyle w:val="ListParagraph"/>
        <w:numPr>
          <w:ilvl w:val="0"/>
          <w:numId w:val="25"/>
        </w:numPr>
        <w:rPr>
          <w:sz w:val="22"/>
          <w:szCs w:val="22"/>
        </w:rPr>
      </w:pPr>
      <w:r w:rsidRPr="00E56B3B">
        <w:rPr>
          <w:sz w:val="22"/>
          <w:szCs w:val="22"/>
        </w:rPr>
        <w:t>LFT VELOTRIC NOMAD 1 $1600 (no rack) $70-rack</w:t>
      </w:r>
    </w:p>
    <w:p w14:paraId="70EBEF3E" w14:textId="2E62EF08" w:rsidR="00AE09C8" w:rsidRPr="00E56B3B" w:rsidRDefault="00AE09C8" w:rsidP="00AE09C8">
      <w:pPr>
        <w:pStyle w:val="ListParagraph"/>
        <w:numPr>
          <w:ilvl w:val="0"/>
          <w:numId w:val="25"/>
        </w:numPr>
        <w:rPr>
          <w:sz w:val="22"/>
          <w:szCs w:val="22"/>
        </w:rPr>
      </w:pPr>
      <w:r w:rsidRPr="00E56B3B">
        <w:rPr>
          <w:sz w:val="22"/>
          <w:szCs w:val="22"/>
        </w:rPr>
        <w:t>bike carrier $400-$750</w:t>
      </w:r>
    </w:p>
    <w:p w14:paraId="264616E9" w14:textId="64F5B39B" w:rsidR="00AE09C8" w:rsidRPr="00E56B3B" w:rsidRDefault="00AE09C8" w:rsidP="00AE09C8">
      <w:pPr>
        <w:pStyle w:val="ListParagraph"/>
        <w:numPr>
          <w:ilvl w:val="0"/>
          <w:numId w:val="25"/>
        </w:numPr>
        <w:rPr>
          <w:sz w:val="22"/>
          <w:szCs w:val="22"/>
        </w:rPr>
      </w:pPr>
      <w:r w:rsidRPr="00E56B3B">
        <w:rPr>
          <w:sz w:val="22"/>
          <w:szCs w:val="22"/>
        </w:rPr>
        <w:t>Helmet $50-$100</w:t>
      </w:r>
    </w:p>
    <w:p w14:paraId="69E9A602" w14:textId="77777777" w:rsidR="00AE09C8" w:rsidRPr="00E56B3B" w:rsidRDefault="00AE09C8" w:rsidP="00AE09C8">
      <w:pPr>
        <w:pStyle w:val="ListParagraph"/>
        <w:numPr>
          <w:ilvl w:val="0"/>
          <w:numId w:val="25"/>
        </w:numPr>
        <w:rPr>
          <w:sz w:val="22"/>
          <w:szCs w:val="22"/>
        </w:rPr>
      </w:pPr>
      <w:r w:rsidRPr="00E56B3B">
        <w:rPr>
          <w:sz w:val="22"/>
          <w:szCs w:val="22"/>
        </w:rPr>
        <w:t>Lock- zip lock $25-Kryptolok cable and U-lock $75</w:t>
      </w:r>
    </w:p>
    <w:p w14:paraId="439291DD" w14:textId="77777777" w:rsidR="00AE09C8" w:rsidRPr="00E56B3B" w:rsidRDefault="00AE09C8" w:rsidP="00AE09C8">
      <w:pPr>
        <w:pStyle w:val="ListParagraph"/>
        <w:numPr>
          <w:ilvl w:val="0"/>
          <w:numId w:val="25"/>
        </w:numPr>
        <w:rPr>
          <w:sz w:val="22"/>
          <w:szCs w:val="22"/>
        </w:rPr>
      </w:pPr>
      <w:r w:rsidRPr="00E56B3B">
        <w:rPr>
          <w:sz w:val="22"/>
          <w:szCs w:val="22"/>
        </w:rPr>
        <w:t>Suspension seat $121</w:t>
      </w:r>
    </w:p>
    <w:p w14:paraId="68F29DC7" w14:textId="5608A835" w:rsidR="00AE09C8" w:rsidRPr="00A832B5" w:rsidRDefault="00AE09C8" w:rsidP="00AE09C8">
      <w:pPr>
        <w:pStyle w:val="ListParagraph"/>
        <w:rPr>
          <w:sz w:val="22"/>
          <w:szCs w:val="22"/>
        </w:rPr>
      </w:pPr>
      <w:r w:rsidRPr="00A832B5">
        <w:rPr>
          <w:sz w:val="22"/>
          <w:szCs w:val="22"/>
        </w:rPr>
        <w:t>Total cost bike /carrier/accessories $2245 - $2845</w:t>
      </w:r>
    </w:p>
    <w:p w14:paraId="7C2C49B6" w14:textId="3E6AD765" w:rsidR="00AE09C8" w:rsidRPr="00A832B5" w:rsidRDefault="00AE09C8" w:rsidP="00AE09C8">
      <w:pPr>
        <w:spacing w:line="240" w:lineRule="auto"/>
        <w:ind w:left="720"/>
        <w:rPr>
          <w:rFonts w:ascii="Times New Roman" w:hAnsi="Times New Roman" w:cs="Times New Roman"/>
        </w:rPr>
      </w:pPr>
      <w:r w:rsidRPr="00A832B5">
        <w:rPr>
          <w:rFonts w:ascii="Times New Roman" w:hAnsi="Times New Roman" w:cs="Times New Roman"/>
        </w:rPr>
        <w:t xml:space="preserve">I have an unencumbered balance of $1907.50 in black fly </w:t>
      </w:r>
      <w:r w:rsidR="00E56B3B" w:rsidRPr="00A832B5">
        <w:rPr>
          <w:rFonts w:ascii="Times New Roman" w:hAnsi="Times New Roman" w:cs="Times New Roman"/>
        </w:rPr>
        <w:t>&amp;</w:t>
      </w:r>
      <w:r w:rsidRPr="00A832B5">
        <w:rPr>
          <w:rFonts w:ascii="Times New Roman" w:hAnsi="Times New Roman" w:cs="Times New Roman"/>
        </w:rPr>
        <w:t xml:space="preserve"> mosquito contractual</w:t>
      </w:r>
      <w:r w:rsidR="00E56B3B" w:rsidRPr="00A832B5">
        <w:rPr>
          <w:rFonts w:ascii="Times New Roman" w:hAnsi="Times New Roman" w:cs="Times New Roman"/>
        </w:rPr>
        <w:t xml:space="preserve"> </w:t>
      </w:r>
      <w:r w:rsidRPr="00A832B5">
        <w:rPr>
          <w:rFonts w:ascii="Times New Roman" w:hAnsi="Times New Roman" w:cs="Times New Roman"/>
        </w:rPr>
        <w:t>combined. $11,719.7 in black fly &amp; mosquito personnel services combined.</w:t>
      </w:r>
    </w:p>
    <w:p w14:paraId="4A14C15B" w14:textId="7B6E1DD0" w:rsidR="00AE09C8" w:rsidRPr="00E56B3B" w:rsidRDefault="00AE09C8" w:rsidP="00AE09C8">
      <w:pPr>
        <w:spacing w:line="240" w:lineRule="auto"/>
        <w:ind w:firstLine="720"/>
        <w:rPr>
          <w:rFonts w:ascii="Times New Roman" w:hAnsi="Times New Roman" w:cs="Times New Roman"/>
        </w:rPr>
      </w:pPr>
      <w:r w:rsidRPr="00A832B5">
        <w:rPr>
          <w:rFonts w:ascii="Times New Roman" w:hAnsi="Times New Roman" w:cs="Times New Roman"/>
        </w:rPr>
        <w:t>Requesting a motion be made regarding this purchase.</w:t>
      </w:r>
    </w:p>
    <w:p w14:paraId="6ABB07A6" w14:textId="76AF1E5A" w:rsidR="00AE09C8" w:rsidRPr="00271836" w:rsidRDefault="00271836" w:rsidP="00FE0304">
      <w:pPr>
        <w:spacing w:line="240" w:lineRule="auto"/>
        <w:rPr>
          <w:rFonts w:ascii="Times New Roman" w:hAnsi="Times New Roman" w:cs="Times New Roman"/>
        </w:rPr>
      </w:pPr>
      <w:r w:rsidRPr="00271836">
        <w:rPr>
          <w:rFonts w:ascii="Times New Roman" w:hAnsi="Times New Roman" w:cs="Times New Roman"/>
        </w:rPr>
        <w:t xml:space="preserve">Discussion from the board members on the purchase and </w:t>
      </w:r>
      <w:r w:rsidR="00AA1D74" w:rsidRPr="00271836">
        <w:rPr>
          <w:rFonts w:ascii="Times New Roman" w:hAnsi="Times New Roman" w:cs="Times New Roman"/>
        </w:rPr>
        <w:t>use</w:t>
      </w:r>
      <w:r w:rsidRPr="00271836">
        <w:rPr>
          <w:rFonts w:ascii="Times New Roman" w:hAnsi="Times New Roman" w:cs="Times New Roman"/>
        </w:rPr>
        <w:t xml:space="preserve"> of an e-bike. Mrs. Judy Fuhr gave her advice as she is an avid e-bike user. Councilwoman L. Fisher asked if a secondary bike </w:t>
      </w:r>
      <w:r w:rsidR="00AA1D74">
        <w:rPr>
          <w:rFonts w:ascii="Times New Roman" w:hAnsi="Times New Roman" w:cs="Times New Roman"/>
        </w:rPr>
        <w:t xml:space="preserve">or an extra battery </w:t>
      </w:r>
      <w:r w:rsidRPr="00271836">
        <w:rPr>
          <w:rFonts w:ascii="Times New Roman" w:hAnsi="Times New Roman" w:cs="Times New Roman"/>
        </w:rPr>
        <w:t>purchase would be necessary since there is a possibility that Ms. Malik may not have the staff that she normally has.</w:t>
      </w:r>
    </w:p>
    <w:p w14:paraId="5745E175" w14:textId="6CA400AE" w:rsidR="00751783" w:rsidRPr="006D7306" w:rsidRDefault="00751783" w:rsidP="00AE09C8">
      <w:pPr>
        <w:spacing w:line="240" w:lineRule="auto"/>
        <w:ind w:left="360" w:firstLine="360"/>
        <w:rPr>
          <w:rFonts w:ascii="Times New Roman" w:hAnsi="Times New Roman" w:cs="Times New Roman"/>
          <w:u w:val="single"/>
        </w:rPr>
      </w:pPr>
      <w:r w:rsidRPr="006D7306">
        <w:rPr>
          <w:rFonts w:ascii="Times New Roman" w:hAnsi="Times New Roman" w:cs="Times New Roman"/>
          <w:color w:val="00B0F0"/>
          <w:u w:val="single"/>
        </w:rPr>
        <w:t>Motion #</w:t>
      </w:r>
      <w:r w:rsidR="000B4B58" w:rsidRPr="006D7306">
        <w:rPr>
          <w:rFonts w:ascii="Times New Roman" w:hAnsi="Times New Roman" w:cs="Times New Roman"/>
          <w:color w:val="00B0F0"/>
          <w:u w:val="single"/>
        </w:rPr>
        <w:t>6</w:t>
      </w:r>
    </w:p>
    <w:p w14:paraId="2EE72976" w14:textId="20AFB05B" w:rsidR="00751783" w:rsidRPr="006D7306" w:rsidRDefault="00751783" w:rsidP="00AE09C8">
      <w:pPr>
        <w:spacing w:line="240" w:lineRule="auto"/>
        <w:ind w:left="720"/>
        <w:rPr>
          <w:rFonts w:ascii="Times New Roman" w:hAnsi="Times New Roman" w:cs="Times New Roman"/>
        </w:rPr>
      </w:pPr>
      <w:r w:rsidRPr="006D7306">
        <w:rPr>
          <w:rFonts w:ascii="Times New Roman" w:hAnsi="Times New Roman" w:cs="Times New Roman"/>
        </w:rPr>
        <w:t>Ms. Fisher made the motion</w:t>
      </w:r>
      <w:r w:rsidR="000B4B58" w:rsidRPr="006D7306">
        <w:rPr>
          <w:rFonts w:ascii="Times New Roman" w:hAnsi="Times New Roman" w:cs="Times New Roman"/>
        </w:rPr>
        <w:t>, Mr. Poste seconded,</w:t>
      </w:r>
      <w:r w:rsidRPr="006D7306">
        <w:rPr>
          <w:rFonts w:ascii="Times New Roman" w:hAnsi="Times New Roman" w:cs="Times New Roman"/>
        </w:rPr>
        <w:t xml:space="preserve"> to </w:t>
      </w:r>
      <w:r w:rsidR="000B4B58" w:rsidRPr="006D7306">
        <w:rPr>
          <w:rFonts w:ascii="Times New Roman" w:hAnsi="Times New Roman" w:cs="Times New Roman"/>
        </w:rPr>
        <w:t xml:space="preserve">allow for the budget </w:t>
      </w:r>
      <w:r w:rsidR="00FE0304">
        <w:rPr>
          <w:rFonts w:ascii="Times New Roman" w:hAnsi="Times New Roman" w:cs="Times New Roman"/>
        </w:rPr>
        <w:t>transfer</w:t>
      </w:r>
      <w:r w:rsidR="000B4B58" w:rsidRPr="006D7306">
        <w:rPr>
          <w:rFonts w:ascii="Times New Roman" w:hAnsi="Times New Roman" w:cs="Times New Roman"/>
        </w:rPr>
        <w:t xml:space="preserve"> from Black Fly Control to Insect Contractual for the purchase of the e</w:t>
      </w:r>
      <w:r w:rsidR="00FE0304">
        <w:rPr>
          <w:rFonts w:ascii="Times New Roman" w:hAnsi="Times New Roman" w:cs="Times New Roman"/>
        </w:rPr>
        <w:t>-</w:t>
      </w:r>
      <w:r w:rsidR="000B4B58" w:rsidRPr="006D7306">
        <w:rPr>
          <w:rFonts w:ascii="Times New Roman" w:hAnsi="Times New Roman" w:cs="Times New Roman"/>
        </w:rPr>
        <w:t>bike, associated safety gear, and transportation equipment.</w:t>
      </w:r>
    </w:p>
    <w:p w14:paraId="75F86E08" w14:textId="77777777" w:rsidR="000B4B58" w:rsidRPr="006D7306" w:rsidRDefault="000B4B58" w:rsidP="00AE09C8">
      <w:pPr>
        <w:spacing w:line="240" w:lineRule="auto"/>
        <w:ind w:left="720"/>
        <w:rPr>
          <w:rFonts w:ascii="Times New Roman" w:hAnsi="Times New Roman" w:cs="Times New Roman"/>
        </w:rPr>
      </w:pPr>
      <w:r w:rsidRPr="006D7306">
        <w:rPr>
          <w:rFonts w:ascii="Times New Roman" w:hAnsi="Times New Roman" w:cs="Times New Roman"/>
        </w:rPr>
        <w:t>Ayes 5</w:t>
      </w:r>
    </w:p>
    <w:p w14:paraId="56A2157A" w14:textId="77777777" w:rsidR="000B4B58" w:rsidRPr="006D7306" w:rsidRDefault="000B4B58" w:rsidP="00AE09C8">
      <w:pPr>
        <w:spacing w:line="240" w:lineRule="auto"/>
        <w:ind w:firstLine="720"/>
        <w:rPr>
          <w:rFonts w:ascii="Times New Roman" w:hAnsi="Times New Roman" w:cs="Times New Roman"/>
        </w:rPr>
      </w:pPr>
      <w:r w:rsidRPr="006D7306">
        <w:rPr>
          <w:rFonts w:ascii="Times New Roman" w:hAnsi="Times New Roman" w:cs="Times New Roman"/>
        </w:rPr>
        <w:t>Noes 0</w:t>
      </w:r>
    </w:p>
    <w:p w14:paraId="231ECACE" w14:textId="77777777" w:rsidR="000B4B58" w:rsidRPr="006D7306" w:rsidRDefault="000B4B58" w:rsidP="00AE09C8">
      <w:pPr>
        <w:spacing w:line="240" w:lineRule="auto"/>
        <w:ind w:firstLine="720"/>
        <w:rPr>
          <w:rFonts w:ascii="Times New Roman" w:hAnsi="Times New Roman" w:cs="Times New Roman"/>
        </w:rPr>
      </w:pPr>
      <w:r w:rsidRPr="006D7306">
        <w:rPr>
          <w:rFonts w:ascii="Times New Roman" w:hAnsi="Times New Roman" w:cs="Times New Roman"/>
        </w:rPr>
        <w:t>Motion carried</w:t>
      </w:r>
    </w:p>
    <w:p w14:paraId="08E8F992" w14:textId="2145DB67" w:rsidR="00621FE9" w:rsidRPr="006D7306" w:rsidRDefault="00425C03" w:rsidP="00AE09C8">
      <w:pPr>
        <w:spacing w:line="240" w:lineRule="auto"/>
        <w:rPr>
          <w:rFonts w:ascii="Times New Roman" w:hAnsi="Times New Roman" w:cs="Times New Roman"/>
          <w:u w:val="single"/>
        </w:rPr>
      </w:pPr>
      <w:r w:rsidRPr="006D7306">
        <w:rPr>
          <w:rFonts w:ascii="Times New Roman" w:hAnsi="Times New Roman" w:cs="Times New Roman"/>
          <w:u w:val="single"/>
        </w:rPr>
        <w:t>Invasive Species</w:t>
      </w:r>
    </w:p>
    <w:p w14:paraId="2022CB3A" w14:textId="285311BC" w:rsidR="00AE09C8" w:rsidRPr="006D7306" w:rsidRDefault="00AE09C8" w:rsidP="00AE09C8">
      <w:pPr>
        <w:pStyle w:val="ListParagraph"/>
        <w:numPr>
          <w:ilvl w:val="0"/>
          <w:numId w:val="25"/>
        </w:numPr>
        <w:rPr>
          <w:sz w:val="22"/>
          <w:szCs w:val="22"/>
        </w:rPr>
      </w:pPr>
      <w:r w:rsidRPr="006D7306">
        <w:rPr>
          <w:sz w:val="22"/>
          <w:szCs w:val="22"/>
        </w:rPr>
        <w:t xml:space="preserve">I am finishing the field work on invasive species this week, cleaning </w:t>
      </w:r>
      <w:r w:rsidR="00AA1D74" w:rsidRPr="006D7306">
        <w:rPr>
          <w:sz w:val="22"/>
          <w:szCs w:val="22"/>
        </w:rPr>
        <w:t>gear,</w:t>
      </w:r>
      <w:r w:rsidRPr="006D7306">
        <w:rPr>
          <w:sz w:val="22"/>
          <w:szCs w:val="22"/>
        </w:rPr>
        <w:t xml:space="preserve"> and completing DEC reports next week.</w:t>
      </w:r>
    </w:p>
    <w:p w14:paraId="15EBBC8A" w14:textId="77777777" w:rsidR="008073EA" w:rsidRDefault="008073EA" w:rsidP="00026048">
      <w:pPr>
        <w:spacing w:line="240" w:lineRule="auto"/>
        <w:rPr>
          <w:rFonts w:ascii="Times New Roman" w:hAnsi="Times New Roman" w:cs="Times New Roman"/>
          <w:b/>
          <w:bCs/>
          <w:u w:val="single"/>
        </w:rPr>
      </w:pPr>
    </w:p>
    <w:p w14:paraId="78806362" w14:textId="08FABB2F" w:rsidR="00F233A6" w:rsidRPr="00AF3344" w:rsidRDefault="00F233A6" w:rsidP="00026048">
      <w:pPr>
        <w:spacing w:line="240" w:lineRule="auto"/>
        <w:rPr>
          <w:rFonts w:ascii="Times New Roman" w:hAnsi="Times New Roman" w:cs="Times New Roman"/>
        </w:rPr>
      </w:pPr>
      <w:r w:rsidRPr="00AF3344">
        <w:rPr>
          <w:rFonts w:ascii="Times New Roman" w:hAnsi="Times New Roman" w:cs="Times New Roman"/>
          <w:b/>
          <w:bCs/>
          <w:u w:val="single"/>
        </w:rPr>
        <w:t>Code Enforcement</w:t>
      </w:r>
      <w:r w:rsidR="004E6BDE" w:rsidRPr="00AF3344">
        <w:rPr>
          <w:rFonts w:ascii="Times New Roman" w:hAnsi="Times New Roman" w:cs="Times New Roman"/>
          <w:b/>
          <w:bCs/>
          <w:u w:val="single"/>
        </w:rPr>
        <w:t>/DPW</w:t>
      </w:r>
      <w:r w:rsidRPr="00AF3344">
        <w:rPr>
          <w:rFonts w:ascii="Times New Roman" w:hAnsi="Times New Roman" w:cs="Times New Roman"/>
          <w:b/>
          <w:bCs/>
          <w:u w:val="single"/>
        </w:rPr>
        <w:t xml:space="preserve"> Report:</w:t>
      </w:r>
      <w:r w:rsidR="004E6BDE" w:rsidRPr="00AF3344">
        <w:rPr>
          <w:rFonts w:ascii="Times New Roman" w:hAnsi="Times New Roman" w:cs="Times New Roman"/>
        </w:rPr>
        <w:t xml:space="preserve"> Darren Richards</w:t>
      </w:r>
    </w:p>
    <w:p w14:paraId="20AF8F19" w14:textId="107CDEE5" w:rsidR="0036787C" w:rsidRPr="00AF3344" w:rsidRDefault="0036787C" w:rsidP="00AE09C8">
      <w:pPr>
        <w:spacing w:line="240" w:lineRule="auto"/>
        <w:rPr>
          <w:rFonts w:ascii="Times New Roman" w:hAnsi="Times New Roman" w:cs="Times New Roman"/>
          <w:b/>
          <w:bCs/>
          <w:u w:val="single"/>
        </w:rPr>
      </w:pPr>
      <w:r w:rsidRPr="00AF3344">
        <w:rPr>
          <w:rFonts w:ascii="Times New Roman" w:hAnsi="Times New Roman" w:cs="Times New Roman"/>
          <w:b/>
          <w:bCs/>
          <w:u w:val="single"/>
        </w:rPr>
        <w:t>Transfer Station</w:t>
      </w:r>
    </w:p>
    <w:p w14:paraId="7A17FDF0" w14:textId="488490B0" w:rsidR="00AE09C8" w:rsidRPr="00AF3344" w:rsidRDefault="00AE09C8" w:rsidP="00AE09C8">
      <w:pPr>
        <w:spacing w:line="240" w:lineRule="auto"/>
        <w:rPr>
          <w:rFonts w:ascii="Times New Roman" w:hAnsi="Times New Roman" w:cs="Times New Roman"/>
        </w:rPr>
      </w:pPr>
      <w:r w:rsidRPr="00AF3344">
        <w:rPr>
          <w:rFonts w:ascii="Times New Roman" w:hAnsi="Times New Roman" w:cs="Times New Roman"/>
        </w:rPr>
        <w:t>Subbase is in place for binder. Highway is all set except Whitton Construction has to put in bollards. S&amp;L</w:t>
      </w:r>
    </w:p>
    <w:p w14:paraId="0575EC3B" w14:textId="77777777" w:rsidR="00AE09C8" w:rsidRPr="00AF3344" w:rsidRDefault="00AE09C8" w:rsidP="00AE09C8">
      <w:pPr>
        <w:spacing w:line="240" w:lineRule="auto"/>
        <w:rPr>
          <w:rFonts w:ascii="Times New Roman" w:hAnsi="Times New Roman" w:cs="Times New Roman"/>
        </w:rPr>
      </w:pPr>
      <w:r w:rsidRPr="00AF3344">
        <w:rPr>
          <w:rFonts w:ascii="Times New Roman" w:hAnsi="Times New Roman" w:cs="Times New Roman"/>
        </w:rPr>
        <w:t>Electric is roughing out meter and disconnect. New Colvert was installed at the new site by the DPW.</w:t>
      </w:r>
    </w:p>
    <w:p w14:paraId="5D595248" w14:textId="16AFD12A" w:rsidR="00026048" w:rsidRPr="00AF3344" w:rsidRDefault="00AE09C8" w:rsidP="00AE09C8">
      <w:pPr>
        <w:spacing w:line="240" w:lineRule="auto"/>
        <w:rPr>
          <w:rFonts w:ascii="Times New Roman" w:hAnsi="Times New Roman" w:cs="Times New Roman"/>
        </w:rPr>
      </w:pPr>
      <w:r w:rsidRPr="00AF3344">
        <w:rPr>
          <w:rFonts w:ascii="Times New Roman" w:hAnsi="Times New Roman" w:cs="Times New Roman"/>
        </w:rPr>
        <w:t>Retaining wall is installed for overflow and metal bin site and the water line was installed by DPW but not</w:t>
      </w:r>
      <w:r w:rsidR="006D4DA1">
        <w:rPr>
          <w:rFonts w:ascii="Times New Roman" w:hAnsi="Times New Roman" w:cs="Times New Roman"/>
        </w:rPr>
        <w:t xml:space="preserve"> </w:t>
      </w:r>
      <w:r w:rsidRPr="00AF3344">
        <w:rPr>
          <w:rFonts w:ascii="Times New Roman" w:hAnsi="Times New Roman" w:cs="Times New Roman"/>
        </w:rPr>
        <w:t>hooked up yet. We are waiting on trusses to be installed as they are in the way of final water hook up.</w:t>
      </w:r>
    </w:p>
    <w:p w14:paraId="2EAAB53A" w14:textId="77777777" w:rsidR="00AA1D74" w:rsidRDefault="00AA1D74" w:rsidP="00026048">
      <w:pPr>
        <w:spacing w:line="240" w:lineRule="auto"/>
        <w:rPr>
          <w:rFonts w:ascii="Times New Roman" w:hAnsi="Times New Roman" w:cs="Times New Roman"/>
          <w:b/>
          <w:bCs/>
          <w:u w:val="single"/>
        </w:rPr>
      </w:pPr>
    </w:p>
    <w:p w14:paraId="3C1D3786" w14:textId="77777777" w:rsidR="00AA1D74" w:rsidRDefault="00AA1D74" w:rsidP="00AA1D74">
      <w:pPr>
        <w:spacing w:line="240" w:lineRule="auto"/>
        <w:rPr>
          <w:rFonts w:ascii="Times New Roman" w:hAnsi="Times New Roman" w:cs="Times New Roman"/>
          <w:i/>
          <w:iCs/>
        </w:rPr>
      </w:pPr>
      <w:r w:rsidRPr="00AF3344">
        <w:rPr>
          <w:rFonts w:ascii="Times New Roman" w:hAnsi="Times New Roman" w:cs="Times New Roman"/>
          <w:i/>
          <w:iCs/>
        </w:rPr>
        <w:lastRenderedPageBreak/>
        <w:t xml:space="preserve">Cont’ </w:t>
      </w:r>
      <w:r>
        <w:rPr>
          <w:rFonts w:ascii="Times New Roman" w:hAnsi="Times New Roman" w:cs="Times New Roman"/>
          <w:i/>
          <w:iCs/>
        </w:rPr>
        <w:t>Code Enforcement/DPW Report</w:t>
      </w:r>
    </w:p>
    <w:p w14:paraId="7E64D6FA" w14:textId="65F7362E" w:rsidR="00F871F3" w:rsidRDefault="00026048" w:rsidP="00026048">
      <w:pPr>
        <w:spacing w:line="240" w:lineRule="auto"/>
        <w:rPr>
          <w:rFonts w:ascii="Times New Roman" w:hAnsi="Times New Roman" w:cs="Times New Roman"/>
          <w:b/>
          <w:bCs/>
          <w:u w:val="single"/>
        </w:rPr>
      </w:pPr>
      <w:r w:rsidRPr="00AF3344">
        <w:rPr>
          <w:rFonts w:ascii="Times New Roman" w:hAnsi="Times New Roman" w:cs="Times New Roman"/>
          <w:b/>
          <w:bCs/>
          <w:u w:val="single"/>
        </w:rPr>
        <w:t>W</w:t>
      </w:r>
      <w:r w:rsidR="00F871F3" w:rsidRPr="00AF3344">
        <w:rPr>
          <w:rFonts w:ascii="Times New Roman" w:hAnsi="Times New Roman" w:cs="Times New Roman"/>
          <w:b/>
          <w:bCs/>
          <w:u w:val="single"/>
        </w:rPr>
        <w:t>ater/Sewer</w:t>
      </w:r>
    </w:p>
    <w:p w14:paraId="6BD4DD44" w14:textId="20861E12" w:rsidR="00A552F2" w:rsidRPr="00AF3344" w:rsidRDefault="00C41B16" w:rsidP="00C41B16">
      <w:pPr>
        <w:spacing w:line="240" w:lineRule="auto"/>
        <w:rPr>
          <w:rFonts w:ascii="Times New Roman" w:hAnsi="Times New Roman" w:cs="Times New Roman"/>
        </w:rPr>
      </w:pPr>
      <w:r w:rsidRPr="00AF3344">
        <w:rPr>
          <w:rFonts w:ascii="Times New Roman" w:hAnsi="Times New Roman" w:cs="Times New Roman"/>
        </w:rPr>
        <w:t>Plant is running great since sweeper arms were replaced. The bid for the concrete floor at the sewer plant is in.</w:t>
      </w:r>
      <w:r w:rsidR="006D4DA1">
        <w:rPr>
          <w:rFonts w:ascii="Times New Roman" w:hAnsi="Times New Roman" w:cs="Times New Roman"/>
        </w:rPr>
        <w:t xml:space="preserve"> </w:t>
      </w:r>
      <w:r w:rsidRPr="00AF3344">
        <w:rPr>
          <w:rFonts w:ascii="Times New Roman" w:hAnsi="Times New Roman" w:cs="Times New Roman"/>
        </w:rPr>
        <w:t>We need the board to make a decision on the bid. It is higher than expected but not uncommon with building</w:t>
      </w:r>
      <w:r w:rsidR="006D4DA1">
        <w:rPr>
          <w:rFonts w:ascii="Times New Roman" w:hAnsi="Times New Roman" w:cs="Times New Roman"/>
        </w:rPr>
        <w:t xml:space="preserve"> </w:t>
      </w:r>
      <w:r w:rsidRPr="00AF3344">
        <w:rPr>
          <w:rFonts w:ascii="Times New Roman" w:hAnsi="Times New Roman" w:cs="Times New Roman"/>
        </w:rPr>
        <w:t>prices higher everywhere. We advertised for five days and only one bid was submitted. We will be doing a</w:t>
      </w:r>
      <w:r w:rsidR="006D4DA1">
        <w:rPr>
          <w:rFonts w:ascii="Times New Roman" w:hAnsi="Times New Roman" w:cs="Times New Roman"/>
        </w:rPr>
        <w:t xml:space="preserve"> </w:t>
      </w:r>
      <w:r w:rsidRPr="00AF3344">
        <w:rPr>
          <w:rFonts w:ascii="Times New Roman" w:hAnsi="Times New Roman" w:cs="Times New Roman"/>
        </w:rPr>
        <w:t>water repair dig this week on 56 this week.</w:t>
      </w:r>
    </w:p>
    <w:p w14:paraId="0239CF0A" w14:textId="77777777" w:rsidR="00F871F3" w:rsidRPr="00AF3344" w:rsidRDefault="00F871F3" w:rsidP="00F871F3">
      <w:pPr>
        <w:spacing w:line="240" w:lineRule="auto"/>
        <w:rPr>
          <w:rFonts w:ascii="Times New Roman" w:hAnsi="Times New Roman" w:cs="Times New Roman"/>
          <w:b/>
          <w:bCs/>
          <w:u w:val="single"/>
        </w:rPr>
      </w:pPr>
      <w:r w:rsidRPr="00AF3344">
        <w:rPr>
          <w:rFonts w:ascii="Times New Roman" w:hAnsi="Times New Roman" w:cs="Times New Roman"/>
          <w:b/>
          <w:bCs/>
          <w:u w:val="single"/>
        </w:rPr>
        <w:t>Building and Grounds</w:t>
      </w:r>
    </w:p>
    <w:p w14:paraId="57288034" w14:textId="58D27771" w:rsidR="00C41B16" w:rsidRPr="00AF3344" w:rsidRDefault="00C41B16" w:rsidP="00C41B16">
      <w:pPr>
        <w:spacing w:line="240" w:lineRule="auto"/>
        <w:rPr>
          <w:rFonts w:ascii="Times New Roman" w:hAnsi="Times New Roman" w:cs="Times New Roman"/>
        </w:rPr>
      </w:pPr>
      <w:r w:rsidRPr="00AF3344">
        <w:rPr>
          <w:rFonts w:ascii="Times New Roman" w:hAnsi="Times New Roman" w:cs="Times New Roman"/>
        </w:rPr>
        <w:t xml:space="preserve">Benches are being re-stained by a community member conducting community service hours for the court system. Building at swift and dugouts are getting re-grouting. The tower is complete. Library will have the steps kure-n-seal complete for winter salt prep. We have a 20-foot trailer we budgeted for and we just got in our bids. We would like the board to make a motion to accept the lowest bid. </w:t>
      </w:r>
    </w:p>
    <w:p w14:paraId="40A45DDA" w14:textId="47CB1E6F" w:rsidR="0043149C" w:rsidRPr="00AF3344" w:rsidRDefault="0043149C" w:rsidP="00C41B16">
      <w:pPr>
        <w:spacing w:line="240" w:lineRule="auto"/>
        <w:ind w:firstLine="720"/>
        <w:rPr>
          <w:rFonts w:ascii="Times New Roman" w:hAnsi="Times New Roman" w:cs="Times New Roman"/>
          <w:u w:val="single"/>
        </w:rPr>
      </w:pPr>
      <w:r w:rsidRPr="00AF3344">
        <w:rPr>
          <w:rFonts w:ascii="Times New Roman" w:hAnsi="Times New Roman" w:cs="Times New Roman"/>
          <w:color w:val="00B0F0"/>
          <w:u w:val="single"/>
        </w:rPr>
        <w:t>Motion #7</w:t>
      </w:r>
    </w:p>
    <w:p w14:paraId="7CB15CB8" w14:textId="02303D51" w:rsidR="0043149C" w:rsidRPr="00AF3344" w:rsidRDefault="00372E26" w:rsidP="0043149C">
      <w:pPr>
        <w:spacing w:line="240" w:lineRule="auto"/>
        <w:ind w:firstLine="720"/>
        <w:rPr>
          <w:rFonts w:ascii="Times New Roman" w:hAnsi="Times New Roman" w:cs="Times New Roman"/>
        </w:rPr>
      </w:pPr>
      <w:r w:rsidRPr="00AF3344">
        <w:rPr>
          <w:rFonts w:ascii="Times New Roman" w:hAnsi="Times New Roman" w:cs="Times New Roman"/>
        </w:rPr>
        <w:t>Mr. Poste</w:t>
      </w:r>
      <w:r w:rsidR="0043149C" w:rsidRPr="00AF3344">
        <w:rPr>
          <w:rFonts w:ascii="Times New Roman" w:hAnsi="Times New Roman" w:cs="Times New Roman"/>
        </w:rPr>
        <w:t xml:space="preserve"> made the motion, </w:t>
      </w:r>
      <w:r w:rsidRPr="00AF3344">
        <w:rPr>
          <w:rFonts w:ascii="Times New Roman" w:hAnsi="Times New Roman" w:cs="Times New Roman"/>
        </w:rPr>
        <w:t>Mr. Knight</w:t>
      </w:r>
      <w:r w:rsidR="0043149C" w:rsidRPr="00AF3344">
        <w:rPr>
          <w:rFonts w:ascii="Times New Roman" w:hAnsi="Times New Roman" w:cs="Times New Roman"/>
        </w:rPr>
        <w:t xml:space="preserve"> seconded, to allow for the </w:t>
      </w:r>
      <w:r w:rsidR="00C41B16" w:rsidRPr="00AF3344">
        <w:rPr>
          <w:rFonts w:ascii="Times New Roman" w:hAnsi="Times New Roman" w:cs="Times New Roman"/>
        </w:rPr>
        <w:t xml:space="preserve">$10,000 </w:t>
      </w:r>
      <w:r w:rsidRPr="00AF3344">
        <w:rPr>
          <w:rFonts w:ascii="Times New Roman" w:hAnsi="Times New Roman" w:cs="Times New Roman"/>
        </w:rPr>
        <w:t>purchase of the 20-foot trailer from A-</w:t>
      </w:r>
      <w:r w:rsidR="0096441E" w:rsidRPr="00AF3344">
        <w:rPr>
          <w:rFonts w:ascii="Times New Roman" w:hAnsi="Times New Roman" w:cs="Times New Roman"/>
        </w:rPr>
        <w:tab/>
      </w:r>
      <w:r w:rsidRPr="00AF3344">
        <w:rPr>
          <w:rFonts w:ascii="Times New Roman" w:hAnsi="Times New Roman" w:cs="Times New Roman"/>
        </w:rPr>
        <w:t>Plus Auto.</w:t>
      </w:r>
    </w:p>
    <w:p w14:paraId="3B3EE798" w14:textId="77777777" w:rsidR="0043149C" w:rsidRPr="00AF3344" w:rsidRDefault="0043149C" w:rsidP="0043149C">
      <w:pPr>
        <w:spacing w:line="240" w:lineRule="auto"/>
        <w:ind w:firstLine="720"/>
        <w:rPr>
          <w:rFonts w:ascii="Times New Roman" w:hAnsi="Times New Roman" w:cs="Times New Roman"/>
        </w:rPr>
      </w:pPr>
      <w:r w:rsidRPr="00AF3344">
        <w:rPr>
          <w:rFonts w:ascii="Times New Roman" w:hAnsi="Times New Roman" w:cs="Times New Roman"/>
        </w:rPr>
        <w:t>Ayes 5</w:t>
      </w:r>
    </w:p>
    <w:p w14:paraId="774789A8" w14:textId="77777777" w:rsidR="0043149C" w:rsidRPr="00AF3344" w:rsidRDefault="0043149C" w:rsidP="0043149C">
      <w:pPr>
        <w:spacing w:line="240" w:lineRule="auto"/>
        <w:ind w:firstLine="720"/>
        <w:rPr>
          <w:rFonts w:ascii="Times New Roman" w:hAnsi="Times New Roman" w:cs="Times New Roman"/>
        </w:rPr>
      </w:pPr>
      <w:r w:rsidRPr="00AF3344">
        <w:rPr>
          <w:rFonts w:ascii="Times New Roman" w:hAnsi="Times New Roman" w:cs="Times New Roman"/>
        </w:rPr>
        <w:t>Noes 0</w:t>
      </w:r>
    </w:p>
    <w:p w14:paraId="0E78F143" w14:textId="77777777" w:rsidR="0043149C" w:rsidRPr="00AF3344" w:rsidRDefault="0043149C" w:rsidP="0043149C">
      <w:pPr>
        <w:spacing w:line="240" w:lineRule="auto"/>
        <w:ind w:firstLine="720"/>
        <w:rPr>
          <w:rFonts w:ascii="Times New Roman" w:hAnsi="Times New Roman" w:cs="Times New Roman"/>
        </w:rPr>
      </w:pPr>
      <w:r w:rsidRPr="00AF3344">
        <w:rPr>
          <w:rFonts w:ascii="Times New Roman" w:hAnsi="Times New Roman" w:cs="Times New Roman"/>
        </w:rPr>
        <w:t>Motion carried</w:t>
      </w:r>
    </w:p>
    <w:p w14:paraId="4463C688" w14:textId="573D5FD6" w:rsidR="00F871F3" w:rsidRPr="00AF3344" w:rsidRDefault="00F871F3" w:rsidP="00F871F3">
      <w:pPr>
        <w:spacing w:line="240" w:lineRule="auto"/>
        <w:rPr>
          <w:rFonts w:ascii="Times New Roman" w:hAnsi="Times New Roman" w:cs="Times New Roman"/>
          <w:b/>
          <w:bCs/>
          <w:u w:val="single"/>
        </w:rPr>
      </w:pPr>
      <w:r w:rsidRPr="00AF3344">
        <w:rPr>
          <w:rFonts w:ascii="Times New Roman" w:hAnsi="Times New Roman" w:cs="Times New Roman"/>
          <w:b/>
          <w:bCs/>
          <w:u w:val="single"/>
        </w:rPr>
        <w:t>Safety</w:t>
      </w:r>
    </w:p>
    <w:p w14:paraId="74C6FC4F" w14:textId="4E00BFD2" w:rsidR="0041430A" w:rsidRPr="00AF3344" w:rsidRDefault="0036787C" w:rsidP="0036787C">
      <w:pPr>
        <w:spacing w:line="240" w:lineRule="auto"/>
        <w:rPr>
          <w:rFonts w:ascii="Times New Roman" w:hAnsi="Times New Roman" w:cs="Times New Roman"/>
        </w:rPr>
      </w:pPr>
      <w:r w:rsidRPr="00AF3344">
        <w:rPr>
          <w:rFonts w:ascii="Times New Roman" w:hAnsi="Times New Roman" w:cs="Times New Roman"/>
        </w:rPr>
        <w:t>Fire Extinguishers were done for the town buildings and all commercial vehicles and equipment. Fire panels</w:t>
      </w:r>
      <w:r w:rsidR="00A13318">
        <w:rPr>
          <w:rFonts w:ascii="Times New Roman" w:hAnsi="Times New Roman" w:cs="Times New Roman"/>
        </w:rPr>
        <w:t xml:space="preserve"> </w:t>
      </w:r>
      <w:r w:rsidRPr="00AF3344">
        <w:rPr>
          <w:rFonts w:ascii="Times New Roman" w:hAnsi="Times New Roman" w:cs="Times New Roman"/>
        </w:rPr>
        <w:t>are being inspected in the month of October.</w:t>
      </w:r>
      <w:r w:rsidR="0041430A" w:rsidRPr="00AF3344">
        <w:rPr>
          <w:rFonts w:ascii="Times New Roman" w:hAnsi="Times New Roman" w:cs="Times New Roman"/>
        </w:rPr>
        <w:t xml:space="preserve"> </w:t>
      </w:r>
    </w:p>
    <w:p w14:paraId="1C45310D" w14:textId="77777777" w:rsidR="00F871F3" w:rsidRPr="00AF3344" w:rsidRDefault="00F871F3" w:rsidP="00F871F3">
      <w:pPr>
        <w:spacing w:line="240" w:lineRule="auto"/>
        <w:rPr>
          <w:rFonts w:ascii="Times New Roman" w:hAnsi="Times New Roman" w:cs="Times New Roman"/>
          <w:b/>
          <w:bCs/>
          <w:u w:val="single"/>
        </w:rPr>
      </w:pPr>
      <w:r w:rsidRPr="00AF3344">
        <w:rPr>
          <w:rFonts w:ascii="Times New Roman" w:hAnsi="Times New Roman" w:cs="Times New Roman"/>
          <w:b/>
          <w:bCs/>
          <w:u w:val="single"/>
        </w:rPr>
        <w:t>Code Enforcement Office</w:t>
      </w:r>
    </w:p>
    <w:p w14:paraId="360BDAD0" w14:textId="1CB68B1D" w:rsidR="00EF2B81" w:rsidRPr="00AF3344" w:rsidRDefault="00770411" w:rsidP="008F387B">
      <w:pPr>
        <w:spacing w:line="240" w:lineRule="auto"/>
        <w:rPr>
          <w:iCs/>
        </w:rPr>
      </w:pPr>
      <w:r w:rsidRPr="00AF3344">
        <w:rPr>
          <w:rFonts w:ascii="Times New Roman" w:hAnsi="Times New Roman" w:cs="Times New Roman"/>
        </w:rPr>
        <w:t>82 permits for the new year. We have one Conditional Use Permit this month.</w:t>
      </w:r>
    </w:p>
    <w:p w14:paraId="19407704" w14:textId="33A2E1F3" w:rsidR="0041430A" w:rsidRPr="00AF3344" w:rsidRDefault="0041430A" w:rsidP="00F871F3">
      <w:pPr>
        <w:spacing w:line="240" w:lineRule="auto"/>
        <w:rPr>
          <w:rFonts w:ascii="Times New Roman" w:hAnsi="Times New Roman" w:cs="Times New Roman"/>
        </w:rPr>
      </w:pPr>
    </w:p>
    <w:p w14:paraId="25B6100D" w14:textId="77777777" w:rsidR="00266C84" w:rsidRPr="00AF3344" w:rsidRDefault="00266C84" w:rsidP="00266C84">
      <w:pPr>
        <w:spacing w:line="240" w:lineRule="auto"/>
        <w:rPr>
          <w:rFonts w:ascii="Times New Roman" w:hAnsi="Times New Roman" w:cs="Times New Roman"/>
        </w:rPr>
      </w:pPr>
      <w:r w:rsidRPr="00AF3344">
        <w:rPr>
          <w:rFonts w:ascii="Times New Roman" w:hAnsi="Times New Roman" w:cs="Times New Roman"/>
          <w:b/>
          <w:bCs/>
          <w:u w:val="single"/>
        </w:rPr>
        <w:t>Highway Report:</w:t>
      </w:r>
      <w:r w:rsidRPr="00AF3344">
        <w:rPr>
          <w:rFonts w:ascii="Times New Roman" w:hAnsi="Times New Roman" w:cs="Times New Roman"/>
        </w:rPr>
        <w:t xml:space="preserve"> Kevin Hawley</w:t>
      </w:r>
    </w:p>
    <w:p w14:paraId="576DEFE5" w14:textId="77777777" w:rsidR="0096441E" w:rsidRPr="00AF3344" w:rsidRDefault="0096441E" w:rsidP="00F34D3B">
      <w:pPr>
        <w:pStyle w:val="ListParagraph"/>
        <w:numPr>
          <w:ilvl w:val="0"/>
          <w:numId w:val="25"/>
        </w:numPr>
        <w:shd w:val="clear" w:color="auto" w:fill="FFFFFF"/>
        <w:rPr>
          <w:rFonts w:eastAsia="Times New Roman"/>
          <w:color w:val="222222"/>
          <w:sz w:val="22"/>
          <w:szCs w:val="22"/>
        </w:rPr>
      </w:pPr>
      <w:r w:rsidRPr="00AF3344">
        <w:rPr>
          <w:rFonts w:eastAsia="Times New Roman"/>
          <w:color w:val="222222"/>
          <w:shd w:val="clear" w:color="auto" w:fill="FFFFFF"/>
        </w:rPr>
        <w:t>Since the last meeting we have completed the Cayey Rd. bridge project everything went well. The cost is just about right on with my budget numbers. </w:t>
      </w:r>
    </w:p>
    <w:p w14:paraId="665031A2" w14:textId="57A1B0D6" w:rsidR="0096441E" w:rsidRPr="00AF3344" w:rsidRDefault="0096441E" w:rsidP="00E43356">
      <w:pPr>
        <w:pStyle w:val="ListParagraph"/>
        <w:numPr>
          <w:ilvl w:val="0"/>
          <w:numId w:val="25"/>
        </w:numPr>
        <w:shd w:val="clear" w:color="auto" w:fill="FFFFFF"/>
        <w:rPr>
          <w:rFonts w:eastAsia="Times New Roman"/>
          <w:color w:val="222222"/>
          <w:sz w:val="22"/>
          <w:szCs w:val="22"/>
        </w:rPr>
      </w:pPr>
      <w:r w:rsidRPr="0096441E">
        <w:rPr>
          <w:rFonts w:eastAsia="Times New Roman"/>
          <w:color w:val="222222"/>
          <w:sz w:val="22"/>
          <w:szCs w:val="22"/>
        </w:rPr>
        <w:t>I do still have some chips money left over</w:t>
      </w:r>
      <w:r w:rsidRPr="00AF3344">
        <w:rPr>
          <w:rFonts w:eastAsia="Times New Roman"/>
          <w:color w:val="222222"/>
          <w:sz w:val="22"/>
          <w:szCs w:val="22"/>
        </w:rPr>
        <w:t>. W</w:t>
      </w:r>
      <w:r w:rsidRPr="0096441E">
        <w:rPr>
          <w:rFonts w:eastAsia="Times New Roman"/>
          <w:color w:val="222222"/>
          <w:sz w:val="22"/>
          <w:szCs w:val="22"/>
        </w:rPr>
        <w:t xml:space="preserve">e are scheduled to pave tomorrow on Cold </w:t>
      </w:r>
      <w:r w:rsidRPr="00AF3344">
        <w:rPr>
          <w:rFonts w:eastAsia="Times New Roman"/>
          <w:color w:val="222222"/>
          <w:sz w:val="22"/>
          <w:szCs w:val="22"/>
        </w:rPr>
        <w:t>B</w:t>
      </w:r>
      <w:r w:rsidRPr="0096441E">
        <w:rPr>
          <w:rFonts w:eastAsia="Times New Roman"/>
          <w:color w:val="222222"/>
          <w:sz w:val="22"/>
          <w:szCs w:val="22"/>
        </w:rPr>
        <w:t xml:space="preserve">rook </w:t>
      </w:r>
      <w:r w:rsidRPr="00AF3344">
        <w:rPr>
          <w:rFonts w:eastAsia="Times New Roman"/>
          <w:color w:val="222222"/>
          <w:sz w:val="22"/>
          <w:szCs w:val="22"/>
        </w:rPr>
        <w:t>Dr.</w:t>
      </w:r>
      <w:r w:rsidRPr="0096441E">
        <w:rPr>
          <w:rFonts w:eastAsia="Times New Roman"/>
          <w:color w:val="222222"/>
          <w:sz w:val="22"/>
          <w:szCs w:val="22"/>
        </w:rPr>
        <w:t xml:space="preserve"> and Green </w:t>
      </w:r>
      <w:r w:rsidRPr="00AF3344">
        <w:rPr>
          <w:rFonts w:eastAsia="Times New Roman"/>
          <w:color w:val="222222"/>
          <w:sz w:val="22"/>
          <w:szCs w:val="22"/>
        </w:rPr>
        <w:t>P</w:t>
      </w:r>
      <w:r w:rsidRPr="0096441E">
        <w:rPr>
          <w:rFonts w:eastAsia="Times New Roman"/>
          <w:color w:val="222222"/>
          <w:sz w:val="22"/>
          <w:szCs w:val="22"/>
        </w:rPr>
        <w:t xml:space="preserve">oint </w:t>
      </w:r>
      <w:r w:rsidRPr="00AF3344">
        <w:rPr>
          <w:rFonts w:eastAsia="Times New Roman"/>
          <w:color w:val="222222"/>
          <w:sz w:val="22"/>
          <w:szCs w:val="22"/>
        </w:rPr>
        <w:t>R</w:t>
      </w:r>
      <w:r w:rsidRPr="0096441E">
        <w:rPr>
          <w:rFonts w:eastAsia="Times New Roman"/>
          <w:color w:val="222222"/>
          <w:sz w:val="22"/>
          <w:szCs w:val="22"/>
        </w:rPr>
        <w:t xml:space="preserve">d. We are having problems with the paver Campany </w:t>
      </w:r>
      <w:r w:rsidRPr="00AF3344">
        <w:rPr>
          <w:rFonts w:eastAsia="Times New Roman"/>
          <w:color w:val="222222"/>
          <w:sz w:val="22"/>
          <w:szCs w:val="22"/>
        </w:rPr>
        <w:t>D</w:t>
      </w:r>
      <w:r w:rsidRPr="0096441E">
        <w:rPr>
          <w:rFonts w:eastAsia="Times New Roman"/>
          <w:color w:val="222222"/>
          <w:sz w:val="22"/>
          <w:szCs w:val="22"/>
        </w:rPr>
        <w:t>iesel has been working on it but as of right now it still is not fixed. He is coming back today to try one more part.</w:t>
      </w:r>
      <w:r w:rsidRPr="00AF3344">
        <w:rPr>
          <w:rFonts w:eastAsia="Times New Roman"/>
          <w:color w:val="222222"/>
          <w:sz w:val="22"/>
          <w:szCs w:val="22"/>
        </w:rPr>
        <w:t xml:space="preserve"> </w:t>
      </w:r>
    </w:p>
    <w:p w14:paraId="2E3B8326" w14:textId="2392A549" w:rsidR="0096441E" w:rsidRPr="0096441E" w:rsidRDefault="0096441E" w:rsidP="00E43356">
      <w:pPr>
        <w:pStyle w:val="ListParagraph"/>
        <w:numPr>
          <w:ilvl w:val="0"/>
          <w:numId w:val="25"/>
        </w:numPr>
        <w:shd w:val="clear" w:color="auto" w:fill="FFFFFF"/>
        <w:rPr>
          <w:rFonts w:eastAsia="Times New Roman"/>
          <w:color w:val="222222"/>
          <w:sz w:val="22"/>
          <w:szCs w:val="22"/>
        </w:rPr>
      </w:pPr>
      <w:r w:rsidRPr="0096441E">
        <w:rPr>
          <w:rFonts w:eastAsia="Times New Roman"/>
          <w:color w:val="222222"/>
          <w:sz w:val="22"/>
          <w:szCs w:val="22"/>
        </w:rPr>
        <w:t xml:space="preserve">We also have a hydraulic pump leaking on one of the plow trucks the part is not available from the manufacturer </w:t>
      </w:r>
      <w:r w:rsidR="00404DE1">
        <w:rPr>
          <w:rFonts w:eastAsia="Times New Roman"/>
          <w:color w:val="222222"/>
          <w:sz w:val="22"/>
          <w:szCs w:val="22"/>
        </w:rPr>
        <w:t>V</w:t>
      </w:r>
      <w:r w:rsidRPr="0096441E">
        <w:rPr>
          <w:rFonts w:eastAsia="Times New Roman"/>
          <w:color w:val="222222"/>
          <w:sz w:val="22"/>
          <w:szCs w:val="22"/>
        </w:rPr>
        <w:t>iking is working on an estimate to retrofit the newer style hydraulic pump to the truck. I'm certain the fix will be over my spending limit but I still do not have the cost estimate.</w:t>
      </w:r>
    </w:p>
    <w:p w14:paraId="120A1604" w14:textId="21E45970" w:rsidR="00A9610A" w:rsidRPr="00AF3344" w:rsidRDefault="00A9610A" w:rsidP="00A9610A">
      <w:pPr>
        <w:spacing w:line="240" w:lineRule="auto"/>
        <w:ind w:left="360" w:firstLine="360"/>
        <w:rPr>
          <w:rFonts w:ascii="Times New Roman" w:hAnsi="Times New Roman" w:cs="Times New Roman"/>
          <w:u w:val="single"/>
        </w:rPr>
      </w:pPr>
      <w:r w:rsidRPr="00AF3344">
        <w:rPr>
          <w:rFonts w:ascii="Times New Roman" w:hAnsi="Times New Roman" w:cs="Times New Roman"/>
          <w:color w:val="00B0F0"/>
          <w:u w:val="single"/>
        </w:rPr>
        <w:t>Motion #8</w:t>
      </w:r>
    </w:p>
    <w:p w14:paraId="27FB544C" w14:textId="2FB2603A" w:rsidR="00A9610A" w:rsidRPr="00AF3344" w:rsidRDefault="00A9610A" w:rsidP="00977A23">
      <w:pPr>
        <w:spacing w:line="240" w:lineRule="auto"/>
        <w:ind w:left="720"/>
        <w:rPr>
          <w:rFonts w:ascii="Times New Roman" w:hAnsi="Times New Roman" w:cs="Times New Roman"/>
        </w:rPr>
      </w:pPr>
      <w:r w:rsidRPr="00AF3344">
        <w:rPr>
          <w:rFonts w:ascii="Times New Roman" w:hAnsi="Times New Roman" w:cs="Times New Roman"/>
        </w:rPr>
        <w:t xml:space="preserve">Ms. Fisher made the motion, Mr. Knight seconded, to allow for the </w:t>
      </w:r>
      <w:r w:rsidR="00946646" w:rsidRPr="00AF3344">
        <w:rPr>
          <w:rFonts w:ascii="Times New Roman" w:hAnsi="Times New Roman" w:cs="Times New Roman"/>
        </w:rPr>
        <w:t xml:space="preserve">purchase of the $3,100 </w:t>
      </w:r>
      <w:r w:rsidRPr="00AF3344">
        <w:rPr>
          <w:rFonts w:ascii="Times New Roman" w:hAnsi="Times New Roman" w:cs="Times New Roman"/>
        </w:rPr>
        <w:t xml:space="preserve">plow truck replacement </w:t>
      </w:r>
      <w:r w:rsidR="00977A23">
        <w:rPr>
          <w:rFonts w:ascii="Times New Roman" w:hAnsi="Times New Roman" w:cs="Times New Roman"/>
        </w:rPr>
        <w:t>p</w:t>
      </w:r>
      <w:r w:rsidRPr="00AF3344">
        <w:rPr>
          <w:rFonts w:ascii="Times New Roman" w:hAnsi="Times New Roman" w:cs="Times New Roman"/>
        </w:rPr>
        <w:t>art from Viking.</w:t>
      </w:r>
    </w:p>
    <w:p w14:paraId="6FDDADF7" w14:textId="77777777" w:rsidR="00A9610A" w:rsidRPr="00AF3344" w:rsidRDefault="00A9610A" w:rsidP="00A9610A">
      <w:pPr>
        <w:spacing w:line="240" w:lineRule="auto"/>
        <w:ind w:left="360" w:firstLine="360"/>
        <w:rPr>
          <w:rFonts w:ascii="Times New Roman" w:hAnsi="Times New Roman" w:cs="Times New Roman"/>
        </w:rPr>
      </w:pPr>
      <w:r w:rsidRPr="00AF3344">
        <w:rPr>
          <w:rFonts w:ascii="Times New Roman" w:hAnsi="Times New Roman" w:cs="Times New Roman"/>
        </w:rPr>
        <w:t>Ayes 5</w:t>
      </w:r>
    </w:p>
    <w:p w14:paraId="2667CC13" w14:textId="77777777" w:rsidR="00A9610A" w:rsidRPr="00AF3344" w:rsidRDefault="00A9610A" w:rsidP="00A9610A">
      <w:pPr>
        <w:spacing w:line="240" w:lineRule="auto"/>
        <w:ind w:left="360" w:firstLine="360"/>
        <w:rPr>
          <w:rFonts w:ascii="Times New Roman" w:hAnsi="Times New Roman" w:cs="Times New Roman"/>
        </w:rPr>
      </w:pPr>
      <w:r w:rsidRPr="00AF3344">
        <w:rPr>
          <w:rFonts w:ascii="Times New Roman" w:hAnsi="Times New Roman" w:cs="Times New Roman"/>
        </w:rPr>
        <w:t>Noes 0</w:t>
      </w:r>
    </w:p>
    <w:p w14:paraId="770CCBBE" w14:textId="77777777" w:rsidR="00A9610A" w:rsidRPr="00AF3344" w:rsidRDefault="00A9610A" w:rsidP="00A9610A">
      <w:pPr>
        <w:spacing w:line="240" w:lineRule="auto"/>
        <w:ind w:left="360" w:firstLine="360"/>
        <w:rPr>
          <w:rFonts w:ascii="Times New Roman" w:hAnsi="Times New Roman" w:cs="Times New Roman"/>
        </w:rPr>
      </w:pPr>
      <w:r w:rsidRPr="00AF3344">
        <w:rPr>
          <w:rFonts w:ascii="Times New Roman" w:hAnsi="Times New Roman" w:cs="Times New Roman"/>
        </w:rPr>
        <w:t>Motion carried</w:t>
      </w:r>
    </w:p>
    <w:p w14:paraId="48ADD54B" w14:textId="77777777" w:rsidR="00372E26" w:rsidRPr="00AF3344" w:rsidRDefault="00372E26" w:rsidP="00A9610A">
      <w:pPr>
        <w:pStyle w:val="ListParagraph"/>
        <w:rPr>
          <w:rFonts w:eastAsia="Times New Roman"/>
          <w:color w:val="222222"/>
          <w:sz w:val="22"/>
          <w:szCs w:val="22"/>
          <w:shd w:val="clear" w:color="auto" w:fill="FFFFFF"/>
        </w:rPr>
      </w:pPr>
    </w:p>
    <w:p w14:paraId="0D9EC184" w14:textId="538BAF0A" w:rsidR="00266C84" w:rsidRPr="00AF3344" w:rsidRDefault="00266C84" w:rsidP="00266C84">
      <w:pPr>
        <w:spacing w:line="240" w:lineRule="auto"/>
        <w:rPr>
          <w:rFonts w:ascii="Times New Roman" w:hAnsi="Times New Roman" w:cs="Times New Roman"/>
        </w:rPr>
      </w:pPr>
      <w:r w:rsidRPr="00AF3344">
        <w:rPr>
          <w:rFonts w:ascii="Times New Roman" w:hAnsi="Times New Roman" w:cs="Times New Roman"/>
          <w:b/>
          <w:bCs/>
          <w:u w:val="single"/>
        </w:rPr>
        <w:t>Library Report:</w:t>
      </w:r>
      <w:r w:rsidRPr="00AF3344">
        <w:rPr>
          <w:rFonts w:ascii="Times New Roman" w:hAnsi="Times New Roman" w:cs="Times New Roman"/>
        </w:rPr>
        <w:t xml:space="preserve"> </w:t>
      </w:r>
      <w:r w:rsidR="00A9610A" w:rsidRPr="00AF3344">
        <w:rPr>
          <w:rFonts w:ascii="Times New Roman" w:hAnsi="Times New Roman" w:cs="Times New Roman"/>
        </w:rPr>
        <w:t>Ellie Menz</w:t>
      </w:r>
    </w:p>
    <w:p w14:paraId="63E6BB8E" w14:textId="30A5AFF0" w:rsidR="00266C84" w:rsidRPr="00AF3344" w:rsidRDefault="00A9610A" w:rsidP="00A9610A">
      <w:pPr>
        <w:pStyle w:val="ListParagraph"/>
        <w:numPr>
          <w:ilvl w:val="0"/>
          <w:numId w:val="21"/>
        </w:numPr>
        <w:rPr>
          <w:sz w:val="22"/>
          <w:szCs w:val="22"/>
        </w:rPr>
      </w:pPr>
      <w:r w:rsidRPr="00AF3344">
        <w:rPr>
          <w:sz w:val="22"/>
          <w:szCs w:val="22"/>
        </w:rPr>
        <w:t>Planning has commenced for the Library’s Summer 2024 Children’s Program.</w:t>
      </w:r>
    </w:p>
    <w:p w14:paraId="4F4A3B87" w14:textId="0B707F69" w:rsidR="00A9610A" w:rsidRPr="00AF3344" w:rsidRDefault="00A9610A" w:rsidP="00A9610A">
      <w:pPr>
        <w:pStyle w:val="ListParagraph"/>
        <w:numPr>
          <w:ilvl w:val="0"/>
          <w:numId w:val="21"/>
        </w:numPr>
        <w:rPr>
          <w:sz w:val="22"/>
          <w:szCs w:val="22"/>
        </w:rPr>
      </w:pPr>
      <w:r w:rsidRPr="00AF3344">
        <w:rPr>
          <w:sz w:val="22"/>
          <w:szCs w:val="22"/>
        </w:rPr>
        <w:t>The Book Nook had a very successful close out sale.</w:t>
      </w:r>
    </w:p>
    <w:p w14:paraId="05FBBCF0" w14:textId="7C1CB6AD" w:rsidR="009B324D" w:rsidRPr="00AF3344" w:rsidRDefault="00A9610A" w:rsidP="00087244">
      <w:pPr>
        <w:pStyle w:val="ListParagraph"/>
        <w:numPr>
          <w:ilvl w:val="0"/>
          <w:numId w:val="21"/>
        </w:numPr>
        <w:rPr>
          <w:sz w:val="22"/>
          <w:szCs w:val="22"/>
        </w:rPr>
      </w:pPr>
      <w:r w:rsidRPr="00AF3344">
        <w:rPr>
          <w:sz w:val="22"/>
          <w:szCs w:val="22"/>
        </w:rPr>
        <w:t>It is anticipated that the Library will cover approximately $10,000 through their General Fund for the projected wall replacement. The General Fund is able to support this project through the successful management of their budget expenses and rollovers from previous years.</w:t>
      </w:r>
    </w:p>
    <w:p w14:paraId="473D107E" w14:textId="77777777" w:rsidR="00A9610A" w:rsidRPr="00AF3344" w:rsidRDefault="00A9610A" w:rsidP="00A9610A">
      <w:pPr>
        <w:pStyle w:val="ListParagraph"/>
      </w:pPr>
    </w:p>
    <w:p w14:paraId="7F9A2937" w14:textId="77777777" w:rsidR="00266C84" w:rsidRPr="00AF3344" w:rsidRDefault="00266C84" w:rsidP="00266C84">
      <w:pPr>
        <w:spacing w:line="240" w:lineRule="auto"/>
        <w:rPr>
          <w:rFonts w:ascii="Times New Roman" w:hAnsi="Times New Roman" w:cs="Times New Roman"/>
        </w:rPr>
      </w:pPr>
      <w:r w:rsidRPr="00AF3344">
        <w:rPr>
          <w:rFonts w:ascii="Times New Roman" w:hAnsi="Times New Roman" w:cs="Times New Roman"/>
          <w:b/>
          <w:bCs/>
          <w:u w:val="single"/>
        </w:rPr>
        <w:t>Planning Board Report:</w:t>
      </w:r>
      <w:r w:rsidRPr="00AF3344">
        <w:rPr>
          <w:rFonts w:ascii="Times New Roman" w:hAnsi="Times New Roman" w:cs="Times New Roman"/>
        </w:rPr>
        <w:t xml:space="preserve"> Kirke Perry</w:t>
      </w:r>
    </w:p>
    <w:p w14:paraId="4BCE67EE" w14:textId="53A7F64E" w:rsidR="00946646" w:rsidRPr="00AF3344" w:rsidRDefault="00946646" w:rsidP="00946646">
      <w:pPr>
        <w:spacing w:line="240" w:lineRule="auto"/>
        <w:rPr>
          <w:rFonts w:ascii="Times New Roman" w:hAnsi="Times New Roman" w:cs="Times New Roman"/>
        </w:rPr>
      </w:pPr>
      <w:r w:rsidRPr="00AF3344">
        <w:rPr>
          <w:rFonts w:ascii="Times New Roman" w:hAnsi="Times New Roman" w:cs="Times New Roman"/>
        </w:rPr>
        <w:t>The Planning Board met on October 17, 2023. We had one Conditional Use application, for Loren LaPierre to operate a waste transfer station at his property on McKabe Rd. The application was approved.</w:t>
      </w:r>
    </w:p>
    <w:p w14:paraId="1F4C756F" w14:textId="06121EB6" w:rsidR="00946646" w:rsidRPr="00AF3344" w:rsidRDefault="00946646" w:rsidP="00946646">
      <w:pPr>
        <w:spacing w:line="240" w:lineRule="auto"/>
        <w:rPr>
          <w:rFonts w:ascii="Times New Roman" w:hAnsi="Times New Roman" w:cs="Times New Roman"/>
        </w:rPr>
      </w:pPr>
      <w:r w:rsidRPr="00AF3344">
        <w:rPr>
          <w:rFonts w:ascii="Times New Roman" w:hAnsi="Times New Roman" w:cs="Times New Roman"/>
        </w:rPr>
        <w:t xml:space="preserve">Members of the board met with Karen Bage and Eric Backus and his Clarkson team to discuss progress on the Comprehensive plan. The hiking trails, campsites </w:t>
      </w:r>
      <w:r w:rsidR="00ED79F3" w:rsidRPr="00AF3344">
        <w:rPr>
          <w:rFonts w:ascii="Times New Roman" w:hAnsi="Times New Roman" w:cs="Times New Roman"/>
        </w:rPr>
        <w:t>etc.</w:t>
      </w:r>
      <w:r w:rsidRPr="00AF3344">
        <w:rPr>
          <w:rFonts w:ascii="Times New Roman" w:hAnsi="Times New Roman" w:cs="Times New Roman"/>
        </w:rPr>
        <w:t xml:space="preserve"> have been given to them. They are still working on a survey to hand out to community residents to get their input on what they would like in a comprehensive plan.</w:t>
      </w:r>
    </w:p>
    <w:p w14:paraId="240DB616" w14:textId="41055569" w:rsidR="00C13182" w:rsidRPr="00AF3344" w:rsidRDefault="00946646" w:rsidP="00946646">
      <w:pPr>
        <w:spacing w:line="240" w:lineRule="auto"/>
        <w:rPr>
          <w:rFonts w:ascii="Times New Roman" w:hAnsi="Times New Roman" w:cs="Times New Roman"/>
        </w:rPr>
      </w:pPr>
      <w:r w:rsidRPr="00AF3344">
        <w:rPr>
          <w:rFonts w:ascii="Times New Roman" w:hAnsi="Times New Roman" w:cs="Times New Roman"/>
        </w:rPr>
        <w:t>We also updated the application forms for Conditional Use and Subdivisions to provide more information.</w:t>
      </w:r>
    </w:p>
    <w:p w14:paraId="17959666" w14:textId="77777777" w:rsidR="00946646" w:rsidRPr="00AF3344" w:rsidRDefault="00946646" w:rsidP="00946646">
      <w:pPr>
        <w:spacing w:line="240" w:lineRule="auto"/>
        <w:rPr>
          <w:rFonts w:ascii="Times New Roman" w:hAnsi="Times New Roman" w:cs="Times New Roman"/>
        </w:rPr>
      </w:pPr>
    </w:p>
    <w:p w14:paraId="597BB0C1" w14:textId="0990554F" w:rsidR="00F233A6" w:rsidRPr="00AF3344" w:rsidRDefault="00F233A6" w:rsidP="00087244">
      <w:pPr>
        <w:spacing w:line="240" w:lineRule="auto"/>
        <w:rPr>
          <w:rFonts w:ascii="Times New Roman" w:hAnsi="Times New Roman" w:cs="Times New Roman"/>
        </w:rPr>
      </w:pPr>
      <w:r w:rsidRPr="00AF3344">
        <w:rPr>
          <w:rFonts w:ascii="Times New Roman" w:hAnsi="Times New Roman" w:cs="Times New Roman"/>
          <w:b/>
          <w:bCs/>
          <w:u w:val="single"/>
        </w:rPr>
        <w:t>Town Clerk Report:</w:t>
      </w:r>
      <w:r w:rsidR="004E6BDE" w:rsidRPr="00AF3344">
        <w:rPr>
          <w:rFonts w:ascii="Times New Roman" w:hAnsi="Times New Roman" w:cs="Times New Roman"/>
        </w:rPr>
        <w:t xml:space="preserve"> Jennifer Cole</w:t>
      </w:r>
    </w:p>
    <w:p w14:paraId="5F573520" w14:textId="1D55CB88" w:rsidR="000E45C8" w:rsidRPr="006D4DA1" w:rsidRDefault="00946646" w:rsidP="00B97079">
      <w:pPr>
        <w:pStyle w:val="ListParagraph"/>
        <w:numPr>
          <w:ilvl w:val="0"/>
          <w:numId w:val="26"/>
        </w:numPr>
        <w:rPr>
          <w:i/>
          <w:iCs/>
        </w:rPr>
      </w:pPr>
      <w:r w:rsidRPr="006D4DA1">
        <w:rPr>
          <w:rStyle w:val="Hyperlink"/>
          <w:color w:val="auto"/>
          <w:u w:val="none"/>
        </w:rPr>
        <w:t xml:space="preserve">Earlier this month, I found out that the FOIL officer and the FOIL appeal officer cannot be one in the same. I was also told that the town should have a FOIL policy, i.e. – local law or resolution. I would like to request that the board please consider this for future FOIL requests and appeals. </w:t>
      </w:r>
    </w:p>
    <w:p w14:paraId="1648291B" w14:textId="708DFE67" w:rsidR="00946646" w:rsidRPr="00AF3344" w:rsidRDefault="006D4DA1" w:rsidP="00946646">
      <w:pPr>
        <w:pStyle w:val="ListParagraph"/>
        <w:numPr>
          <w:ilvl w:val="0"/>
          <w:numId w:val="26"/>
        </w:numPr>
        <w:rPr>
          <w:rStyle w:val="Hyperlink"/>
          <w:color w:val="auto"/>
          <w:u w:val="none"/>
        </w:rPr>
      </w:pPr>
      <w:r>
        <w:rPr>
          <w:rStyle w:val="Hyperlink"/>
          <w:color w:val="auto"/>
          <w:u w:val="none"/>
        </w:rPr>
        <w:t>I</w:t>
      </w:r>
      <w:r w:rsidR="00946646" w:rsidRPr="00AF3344">
        <w:rPr>
          <w:rStyle w:val="Hyperlink"/>
          <w:color w:val="auto"/>
          <w:u w:val="none"/>
        </w:rPr>
        <w:t xml:space="preserve"> have hired Brittney Gravlin as my new Deputy Clerk. Mrs. Gravlin formerly worked at Canton-Potsdam Hospital before the pandemic. I trained Brittney as our court clerk when I got elected to the office of town clerk, she also worked at the New Boyces store. Some of the reasons I chose Mrs. Gravlin </w:t>
      </w:r>
      <w:r w:rsidR="00ED79F3" w:rsidRPr="00AF3344">
        <w:rPr>
          <w:rStyle w:val="Hyperlink"/>
          <w:color w:val="auto"/>
          <w:u w:val="none"/>
        </w:rPr>
        <w:t>are</w:t>
      </w:r>
      <w:r w:rsidR="00946646" w:rsidRPr="00AF3344">
        <w:rPr>
          <w:rStyle w:val="Hyperlink"/>
          <w:color w:val="auto"/>
          <w:u w:val="none"/>
        </w:rPr>
        <w:t xml:space="preserve"> she is professional, courteous, punctual, and she is not afraid to ask questions. Brittney is already a notary public as well. I would also like to add that Mrs. Gravlin is a veteran. I am proud to have her on our team. </w:t>
      </w:r>
    </w:p>
    <w:p w14:paraId="49714ACF" w14:textId="04E034D3" w:rsidR="00946646" w:rsidRDefault="00946646" w:rsidP="00946646">
      <w:pPr>
        <w:pStyle w:val="ListParagraph"/>
        <w:numPr>
          <w:ilvl w:val="0"/>
          <w:numId w:val="26"/>
        </w:numPr>
        <w:rPr>
          <w:rStyle w:val="Hyperlink"/>
          <w:color w:val="auto"/>
          <w:u w:val="none"/>
        </w:rPr>
      </w:pPr>
      <w:r w:rsidRPr="00AF3344">
        <w:rPr>
          <w:rStyle w:val="Hyperlink"/>
          <w:color w:val="auto"/>
          <w:u w:val="none"/>
        </w:rPr>
        <w:t xml:space="preserve">At our October 16th budget meeting there was no new date set for another budget meeting for the preliminary 2024 budget. If the board could please set a new date and time and give me direction on how it should be advertised. </w:t>
      </w:r>
    </w:p>
    <w:p w14:paraId="3862C897" w14:textId="77777777" w:rsidR="00AA1D74" w:rsidRPr="00AF3344" w:rsidRDefault="00AA1D74" w:rsidP="00AA1D74">
      <w:pPr>
        <w:pStyle w:val="ListParagraph"/>
        <w:rPr>
          <w:rStyle w:val="Hyperlink"/>
          <w:color w:val="auto"/>
          <w:u w:val="none"/>
        </w:rPr>
      </w:pPr>
    </w:p>
    <w:p w14:paraId="2859B485" w14:textId="75B2D165" w:rsidR="00F233A6" w:rsidRPr="00AF3344" w:rsidRDefault="00F233A6" w:rsidP="00087244">
      <w:pPr>
        <w:spacing w:line="240" w:lineRule="auto"/>
        <w:rPr>
          <w:rFonts w:ascii="Times New Roman" w:hAnsi="Times New Roman" w:cs="Times New Roman"/>
        </w:rPr>
      </w:pPr>
      <w:r w:rsidRPr="00AF3344">
        <w:rPr>
          <w:rFonts w:ascii="Times New Roman" w:hAnsi="Times New Roman" w:cs="Times New Roman"/>
          <w:b/>
          <w:bCs/>
          <w:u w:val="single"/>
        </w:rPr>
        <w:t>Correspondence:</w:t>
      </w:r>
    </w:p>
    <w:p w14:paraId="1A5751D0" w14:textId="20C0D7CB" w:rsidR="007221DF" w:rsidRPr="00AF3344" w:rsidRDefault="00302ED1" w:rsidP="00302ED1">
      <w:pPr>
        <w:spacing w:line="240" w:lineRule="auto"/>
        <w:rPr>
          <w:rFonts w:ascii="Times New Roman" w:hAnsi="Times New Roman" w:cs="Times New Roman"/>
        </w:rPr>
      </w:pPr>
      <w:r w:rsidRPr="00AF3344">
        <w:rPr>
          <w:rFonts w:ascii="Times New Roman" w:hAnsi="Times New Roman" w:cs="Times New Roman"/>
        </w:rPr>
        <w:t>Nothing reported.</w:t>
      </w:r>
    </w:p>
    <w:p w14:paraId="19D329EF" w14:textId="22EA5EFF" w:rsidR="007221DF" w:rsidRPr="00AF3344" w:rsidRDefault="007221DF" w:rsidP="00302ED1">
      <w:pPr>
        <w:spacing w:line="240" w:lineRule="auto"/>
        <w:rPr>
          <w:rFonts w:ascii="Times New Roman" w:hAnsi="Times New Roman" w:cs="Times New Roman"/>
        </w:rPr>
      </w:pPr>
    </w:p>
    <w:p w14:paraId="6B97086A" w14:textId="26300DEA" w:rsidR="00F233A6" w:rsidRPr="00AF3344" w:rsidRDefault="00F233A6" w:rsidP="00302ED1">
      <w:pPr>
        <w:spacing w:line="240" w:lineRule="auto"/>
        <w:rPr>
          <w:rFonts w:ascii="Times New Roman" w:hAnsi="Times New Roman" w:cs="Times New Roman"/>
          <w:b/>
          <w:bCs/>
          <w:u w:val="single"/>
        </w:rPr>
      </w:pPr>
      <w:r w:rsidRPr="00AF3344">
        <w:rPr>
          <w:rFonts w:ascii="Times New Roman" w:hAnsi="Times New Roman" w:cs="Times New Roman"/>
          <w:b/>
          <w:bCs/>
          <w:u w:val="single"/>
        </w:rPr>
        <w:t>Unfinished Business:</w:t>
      </w:r>
    </w:p>
    <w:p w14:paraId="6483B6C7" w14:textId="57609FBD" w:rsidR="00302ED1" w:rsidRPr="00AF3344" w:rsidRDefault="00AF3344" w:rsidP="00AF3344">
      <w:pPr>
        <w:pStyle w:val="ListParagraph"/>
        <w:numPr>
          <w:ilvl w:val="0"/>
          <w:numId w:val="27"/>
        </w:numPr>
      </w:pPr>
      <w:r w:rsidRPr="00AF3344">
        <w:t>Budget – On Going</w:t>
      </w:r>
    </w:p>
    <w:p w14:paraId="2B18826B" w14:textId="53BBB0EA" w:rsidR="00AF3344" w:rsidRPr="00AF3344" w:rsidRDefault="00AF3344" w:rsidP="00AF3344">
      <w:pPr>
        <w:pStyle w:val="ListParagraph"/>
        <w:numPr>
          <w:ilvl w:val="0"/>
          <w:numId w:val="27"/>
        </w:numPr>
      </w:pPr>
      <w:r w:rsidRPr="00AF3344">
        <w:t>Solar Law Update on SEQR: Information provided previously within the meeting.</w:t>
      </w:r>
    </w:p>
    <w:p w14:paraId="46B847D7" w14:textId="77777777" w:rsidR="00302ED1" w:rsidRPr="00AF3344" w:rsidRDefault="00302ED1" w:rsidP="00302ED1">
      <w:pPr>
        <w:spacing w:line="240" w:lineRule="auto"/>
        <w:rPr>
          <w:rFonts w:ascii="Times New Roman" w:hAnsi="Times New Roman" w:cs="Times New Roman"/>
        </w:rPr>
      </w:pPr>
    </w:p>
    <w:p w14:paraId="07B6E6F2" w14:textId="75DC70AF" w:rsidR="00F233A6" w:rsidRPr="00AF3344" w:rsidRDefault="00F233A6" w:rsidP="00302ED1">
      <w:pPr>
        <w:spacing w:line="240" w:lineRule="auto"/>
        <w:rPr>
          <w:rFonts w:ascii="Times New Roman" w:hAnsi="Times New Roman" w:cs="Times New Roman"/>
          <w:b/>
          <w:bCs/>
          <w:u w:val="single"/>
        </w:rPr>
      </w:pPr>
      <w:r w:rsidRPr="00AF3344">
        <w:rPr>
          <w:rFonts w:ascii="Times New Roman" w:hAnsi="Times New Roman" w:cs="Times New Roman"/>
          <w:b/>
          <w:bCs/>
          <w:u w:val="single"/>
        </w:rPr>
        <w:t>New Business:</w:t>
      </w:r>
    </w:p>
    <w:p w14:paraId="1CA976C8" w14:textId="77777777" w:rsidR="00AF3344" w:rsidRPr="00AF3344" w:rsidRDefault="00AF3344" w:rsidP="00AF3344">
      <w:pPr>
        <w:pStyle w:val="ListParagraph"/>
        <w:numPr>
          <w:ilvl w:val="0"/>
          <w:numId w:val="27"/>
        </w:numPr>
      </w:pPr>
      <w:r w:rsidRPr="00AF3344">
        <w:t>Pedestrian Safety Committee Report: Information provided previously within the meeting.</w:t>
      </w:r>
    </w:p>
    <w:p w14:paraId="310BD5DE" w14:textId="3E2214FE" w:rsidR="00302ED1" w:rsidRPr="00AF3344" w:rsidRDefault="00AF3344" w:rsidP="00AF3344">
      <w:pPr>
        <w:pStyle w:val="ListParagraph"/>
        <w:numPr>
          <w:ilvl w:val="0"/>
          <w:numId w:val="27"/>
        </w:numPr>
      </w:pPr>
      <w:r w:rsidRPr="00AF3344">
        <w:t>Bid Decision - Sewer Plant Concrete Project: Information provided previously within the meeting.</w:t>
      </w:r>
    </w:p>
    <w:p w14:paraId="24079C05" w14:textId="77777777" w:rsidR="00D16518" w:rsidRPr="00AF3344" w:rsidRDefault="00D16518" w:rsidP="00646D76">
      <w:pPr>
        <w:pStyle w:val="ListParagraph"/>
      </w:pPr>
    </w:p>
    <w:p w14:paraId="497F2A9E" w14:textId="0DBFC3C9" w:rsidR="00F233A6" w:rsidRPr="00AF3344" w:rsidRDefault="00F233A6" w:rsidP="00087244">
      <w:pPr>
        <w:spacing w:line="240" w:lineRule="auto"/>
        <w:rPr>
          <w:rFonts w:ascii="Times New Roman" w:hAnsi="Times New Roman" w:cs="Times New Roman"/>
          <w:b/>
          <w:bCs/>
          <w:u w:val="single"/>
        </w:rPr>
      </w:pPr>
      <w:r w:rsidRPr="00AF3344">
        <w:rPr>
          <w:rFonts w:ascii="Times New Roman" w:hAnsi="Times New Roman" w:cs="Times New Roman"/>
          <w:b/>
          <w:bCs/>
          <w:u w:val="single"/>
        </w:rPr>
        <w:t>Adjournment:</w:t>
      </w:r>
    </w:p>
    <w:p w14:paraId="10C6AA66" w14:textId="4C7A1B02" w:rsidR="00F233A6" w:rsidRPr="00AF3344" w:rsidRDefault="00F233A6" w:rsidP="00087244">
      <w:pPr>
        <w:spacing w:line="240" w:lineRule="auto"/>
        <w:rPr>
          <w:rFonts w:ascii="Times New Roman" w:hAnsi="Times New Roman" w:cs="Times New Roman"/>
        </w:rPr>
      </w:pPr>
      <w:r w:rsidRPr="00AF3344">
        <w:rPr>
          <w:rFonts w:ascii="Times New Roman" w:hAnsi="Times New Roman" w:cs="Times New Roman"/>
          <w:b/>
          <w:bCs/>
        </w:rPr>
        <w:tab/>
      </w:r>
      <w:r w:rsidRPr="00AF3344">
        <w:rPr>
          <w:rFonts w:ascii="Times New Roman" w:hAnsi="Times New Roman" w:cs="Times New Roman"/>
          <w:color w:val="00B0F0"/>
          <w:u w:val="single"/>
        </w:rPr>
        <w:t>Motion #</w:t>
      </w:r>
      <w:r w:rsidR="00302ED1" w:rsidRPr="00AF3344">
        <w:rPr>
          <w:rFonts w:ascii="Times New Roman" w:hAnsi="Times New Roman" w:cs="Times New Roman"/>
          <w:color w:val="00B0F0"/>
          <w:u w:val="single"/>
        </w:rPr>
        <w:t>9</w:t>
      </w:r>
    </w:p>
    <w:p w14:paraId="00040FA0" w14:textId="7E39BA41" w:rsidR="009A73C5" w:rsidRPr="00AF3344" w:rsidRDefault="009A73C5" w:rsidP="008211DA">
      <w:pPr>
        <w:spacing w:line="240" w:lineRule="auto"/>
        <w:ind w:left="720"/>
        <w:rPr>
          <w:rFonts w:ascii="Times New Roman" w:hAnsi="Times New Roman" w:cs="Times New Roman"/>
        </w:rPr>
      </w:pPr>
      <w:r w:rsidRPr="00AF3344">
        <w:rPr>
          <w:rFonts w:ascii="Times New Roman" w:hAnsi="Times New Roman" w:cs="Times New Roman"/>
        </w:rPr>
        <w:t xml:space="preserve">With no </w:t>
      </w:r>
      <w:r w:rsidR="00C36764" w:rsidRPr="00AF3344">
        <w:rPr>
          <w:rFonts w:ascii="Times New Roman" w:hAnsi="Times New Roman" w:cs="Times New Roman"/>
        </w:rPr>
        <w:t>further</w:t>
      </w:r>
      <w:r w:rsidRPr="00AF3344">
        <w:rPr>
          <w:rFonts w:ascii="Times New Roman" w:hAnsi="Times New Roman" w:cs="Times New Roman"/>
        </w:rPr>
        <w:t xml:space="preserve"> business to discuss</w:t>
      </w:r>
      <w:r w:rsidR="008211DA" w:rsidRPr="00AF3344">
        <w:rPr>
          <w:rFonts w:ascii="Times New Roman" w:hAnsi="Times New Roman" w:cs="Times New Roman"/>
        </w:rPr>
        <w:t xml:space="preserve"> M</w:t>
      </w:r>
      <w:r w:rsidR="00302ED1" w:rsidRPr="00AF3344">
        <w:rPr>
          <w:rFonts w:ascii="Times New Roman" w:hAnsi="Times New Roman" w:cs="Times New Roman"/>
        </w:rPr>
        <w:t>s. Fisher</w:t>
      </w:r>
      <w:r w:rsidR="008211DA" w:rsidRPr="00AF3344">
        <w:rPr>
          <w:rFonts w:ascii="Times New Roman" w:hAnsi="Times New Roman" w:cs="Times New Roman"/>
        </w:rPr>
        <w:t xml:space="preserve"> </w:t>
      </w:r>
      <w:r w:rsidRPr="00AF3344">
        <w:rPr>
          <w:rFonts w:ascii="Times New Roman" w:hAnsi="Times New Roman" w:cs="Times New Roman"/>
        </w:rPr>
        <w:t xml:space="preserve">made a motion to close the regular monthly </w:t>
      </w:r>
      <w:r w:rsidRPr="00372241">
        <w:rPr>
          <w:rFonts w:ascii="Times New Roman" w:hAnsi="Times New Roman" w:cs="Times New Roman"/>
        </w:rPr>
        <w:t xml:space="preserve">meeting at </w:t>
      </w:r>
      <w:r w:rsidR="00372241" w:rsidRPr="00372241">
        <w:rPr>
          <w:rFonts w:ascii="Times New Roman" w:hAnsi="Times New Roman" w:cs="Times New Roman"/>
        </w:rPr>
        <w:t>7:34pm</w:t>
      </w:r>
      <w:r w:rsidRPr="00372241">
        <w:rPr>
          <w:rFonts w:ascii="Times New Roman" w:hAnsi="Times New Roman" w:cs="Times New Roman"/>
        </w:rPr>
        <w:t xml:space="preserve"> </w:t>
      </w:r>
      <w:r w:rsidRPr="00AF3344">
        <w:rPr>
          <w:rFonts w:ascii="Times New Roman" w:hAnsi="Times New Roman" w:cs="Times New Roman"/>
        </w:rPr>
        <w:t>seconded by</w:t>
      </w:r>
      <w:r w:rsidR="008211DA" w:rsidRPr="00AF3344">
        <w:rPr>
          <w:rFonts w:ascii="Times New Roman" w:hAnsi="Times New Roman" w:cs="Times New Roman"/>
        </w:rPr>
        <w:t xml:space="preserve"> </w:t>
      </w:r>
      <w:r w:rsidR="00302ED1" w:rsidRPr="00AF3344">
        <w:rPr>
          <w:rFonts w:ascii="Times New Roman" w:hAnsi="Times New Roman" w:cs="Times New Roman"/>
        </w:rPr>
        <w:t>Mr. Poste.</w:t>
      </w:r>
    </w:p>
    <w:p w14:paraId="29F94E24" w14:textId="70846D3E" w:rsidR="009A73C5" w:rsidRPr="00AF3344" w:rsidRDefault="009A73C5" w:rsidP="00087244">
      <w:pPr>
        <w:spacing w:line="240" w:lineRule="auto"/>
        <w:rPr>
          <w:rFonts w:ascii="Times New Roman" w:hAnsi="Times New Roman" w:cs="Times New Roman"/>
        </w:rPr>
      </w:pPr>
      <w:r w:rsidRPr="00AF3344">
        <w:rPr>
          <w:rFonts w:ascii="Times New Roman" w:hAnsi="Times New Roman" w:cs="Times New Roman"/>
        </w:rPr>
        <w:tab/>
        <w:t>Ayes 5</w:t>
      </w:r>
    </w:p>
    <w:p w14:paraId="4BE92DD9" w14:textId="235FE9F2" w:rsidR="009A73C5" w:rsidRPr="00AF3344" w:rsidRDefault="009A73C5" w:rsidP="00087244">
      <w:pPr>
        <w:spacing w:line="240" w:lineRule="auto"/>
        <w:rPr>
          <w:rFonts w:ascii="Times New Roman" w:hAnsi="Times New Roman" w:cs="Times New Roman"/>
        </w:rPr>
      </w:pPr>
      <w:r w:rsidRPr="00AF3344">
        <w:rPr>
          <w:rFonts w:ascii="Times New Roman" w:hAnsi="Times New Roman" w:cs="Times New Roman"/>
        </w:rPr>
        <w:tab/>
        <w:t>Noes 0</w:t>
      </w:r>
    </w:p>
    <w:p w14:paraId="145DC472" w14:textId="47EA498F" w:rsidR="009A73C5" w:rsidRPr="00105A37" w:rsidRDefault="009A73C5" w:rsidP="00087244">
      <w:pPr>
        <w:spacing w:line="240" w:lineRule="auto"/>
        <w:rPr>
          <w:rFonts w:ascii="Times New Roman" w:hAnsi="Times New Roman" w:cs="Times New Roman"/>
        </w:rPr>
      </w:pPr>
      <w:r w:rsidRPr="00AF3344">
        <w:rPr>
          <w:rFonts w:ascii="Times New Roman" w:hAnsi="Times New Roman" w:cs="Times New Roman"/>
        </w:rPr>
        <w:tab/>
        <w:t>Motion carried</w:t>
      </w:r>
    </w:p>
    <w:p w14:paraId="5347E959" w14:textId="77777777" w:rsidR="00302ED1" w:rsidRDefault="00302ED1" w:rsidP="00087244">
      <w:pPr>
        <w:spacing w:line="240" w:lineRule="auto"/>
        <w:rPr>
          <w:rFonts w:ascii="Times New Roman" w:hAnsi="Times New Roman" w:cs="Times New Roman"/>
        </w:rPr>
      </w:pPr>
    </w:p>
    <w:p w14:paraId="2765B3D7" w14:textId="77777777" w:rsidR="00302ED1" w:rsidRDefault="00302ED1" w:rsidP="00087244">
      <w:pPr>
        <w:spacing w:line="240" w:lineRule="auto"/>
        <w:rPr>
          <w:rFonts w:ascii="Times New Roman" w:hAnsi="Times New Roman" w:cs="Times New Roman"/>
        </w:rPr>
      </w:pPr>
    </w:p>
    <w:p w14:paraId="21DC1062" w14:textId="77777777" w:rsidR="00302ED1" w:rsidRDefault="00302ED1" w:rsidP="00087244">
      <w:pPr>
        <w:spacing w:line="240" w:lineRule="auto"/>
        <w:rPr>
          <w:rFonts w:ascii="Times New Roman" w:hAnsi="Times New Roman" w:cs="Times New Roman"/>
        </w:rPr>
      </w:pPr>
    </w:p>
    <w:p w14:paraId="6BF77A72" w14:textId="77777777" w:rsidR="00F93AAC" w:rsidRDefault="00711828" w:rsidP="00087244">
      <w:pPr>
        <w:spacing w:line="240" w:lineRule="auto"/>
        <w:rPr>
          <w:rFonts w:ascii="Times New Roman" w:hAnsi="Times New Roman" w:cs="Times New Roman"/>
          <w:i/>
          <w:iCs/>
          <w:sz w:val="24"/>
          <w:szCs w:val="24"/>
        </w:rPr>
      </w:pPr>
      <w:r w:rsidRPr="00F93AAC">
        <w:rPr>
          <w:rFonts w:ascii="Times New Roman" w:hAnsi="Times New Roman" w:cs="Times New Roman"/>
          <w:i/>
          <w:iCs/>
          <w:sz w:val="24"/>
          <w:szCs w:val="24"/>
        </w:rPr>
        <w:t xml:space="preserve">Meeting minutes get approved at the </w:t>
      </w:r>
      <w:r w:rsidR="00302ED1" w:rsidRPr="00F93AAC">
        <w:rPr>
          <w:rFonts w:ascii="Times New Roman" w:hAnsi="Times New Roman" w:cs="Times New Roman"/>
          <w:i/>
          <w:iCs/>
          <w:sz w:val="24"/>
          <w:szCs w:val="24"/>
        </w:rPr>
        <w:t>next Town Board meeting.</w:t>
      </w:r>
      <w:r w:rsidR="00302ED1" w:rsidRPr="00F93AAC">
        <w:rPr>
          <w:rFonts w:ascii="Times New Roman" w:hAnsi="Times New Roman" w:cs="Times New Roman"/>
          <w:i/>
          <w:iCs/>
          <w:sz w:val="24"/>
          <w:szCs w:val="24"/>
        </w:rPr>
        <w:tab/>
      </w:r>
    </w:p>
    <w:p w14:paraId="6D640D00" w14:textId="57CCBADC" w:rsidR="009A73C5" w:rsidRPr="00F93AAC" w:rsidRDefault="009A73C5" w:rsidP="00087244">
      <w:pPr>
        <w:spacing w:line="240" w:lineRule="auto"/>
        <w:rPr>
          <w:rFonts w:ascii="Times New Roman" w:hAnsi="Times New Roman" w:cs="Times New Roman"/>
          <w:i/>
          <w:iCs/>
          <w:sz w:val="24"/>
          <w:szCs w:val="24"/>
        </w:rPr>
      </w:pPr>
      <w:r w:rsidRPr="00F93AAC">
        <w:rPr>
          <w:rFonts w:ascii="Times New Roman" w:hAnsi="Times New Roman" w:cs="Times New Roman"/>
          <w:i/>
          <w:iCs/>
          <w:sz w:val="24"/>
          <w:szCs w:val="24"/>
        </w:rPr>
        <w:t>Meeting minutes</w:t>
      </w:r>
      <w:r w:rsidR="00302ED1" w:rsidRPr="00F93AAC">
        <w:rPr>
          <w:rFonts w:ascii="Times New Roman" w:hAnsi="Times New Roman" w:cs="Times New Roman"/>
          <w:i/>
          <w:iCs/>
          <w:sz w:val="24"/>
          <w:szCs w:val="24"/>
        </w:rPr>
        <w:t xml:space="preserve"> by</w:t>
      </w:r>
      <w:r w:rsidRPr="00F93AAC">
        <w:rPr>
          <w:rFonts w:ascii="Times New Roman" w:hAnsi="Times New Roman" w:cs="Times New Roman"/>
          <w:i/>
          <w:iCs/>
          <w:sz w:val="24"/>
          <w:szCs w:val="24"/>
        </w:rPr>
        <w:t xml:space="preserve"> Colton Town Clerk </w:t>
      </w:r>
      <w:r w:rsidR="00DA00C2">
        <w:rPr>
          <w:rFonts w:ascii="Times New Roman" w:hAnsi="Times New Roman" w:cs="Times New Roman"/>
          <w:i/>
          <w:iCs/>
          <w:sz w:val="24"/>
          <w:szCs w:val="24"/>
        </w:rPr>
        <w:t>Jennifer Cole.</w:t>
      </w:r>
    </w:p>
    <w:p w14:paraId="0104F709" w14:textId="3685CF2A" w:rsidR="00F233A6" w:rsidRPr="00F93AAC" w:rsidRDefault="00F233A6" w:rsidP="00087244">
      <w:pPr>
        <w:spacing w:line="240" w:lineRule="auto"/>
        <w:rPr>
          <w:rFonts w:ascii="Times New Roman" w:hAnsi="Times New Roman" w:cs="Times New Roman"/>
          <w:b/>
          <w:bCs/>
          <w:sz w:val="24"/>
          <w:szCs w:val="24"/>
          <w:u w:val="single"/>
        </w:rPr>
      </w:pPr>
    </w:p>
    <w:p w14:paraId="46694F42" w14:textId="679B87CB" w:rsidR="00F233A6" w:rsidRPr="008211DA" w:rsidRDefault="008211DA" w:rsidP="00087244">
      <w:pPr>
        <w:spacing w:line="240" w:lineRule="auto"/>
        <w:rPr>
          <w:rFonts w:ascii="Times New Roman" w:hAnsi="Times New Roman" w:cs="Times New Roman"/>
          <w:b/>
          <w:bCs/>
        </w:rPr>
      </w:pPr>
      <w:r w:rsidRPr="00105A37">
        <w:rPr>
          <w:rFonts w:ascii="Times New Roman" w:hAnsi="Times New Roman" w:cs="Times New Roman"/>
          <w:b/>
          <w:bCs/>
        </w:rPr>
        <w:tab/>
      </w:r>
      <w:r w:rsidRPr="00105A37">
        <w:rPr>
          <w:rFonts w:ascii="Times New Roman" w:hAnsi="Times New Roman" w:cs="Times New Roman"/>
          <w:b/>
          <w:bCs/>
        </w:rPr>
        <w:tab/>
      </w:r>
      <w:r w:rsidRPr="00105A37">
        <w:rPr>
          <w:rFonts w:ascii="Times New Roman" w:hAnsi="Times New Roman" w:cs="Times New Roman"/>
          <w:b/>
          <w:bCs/>
        </w:rPr>
        <w:tab/>
      </w:r>
      <w:r w:rsidRPr="00105A37">
        <w:rPr>
          <w:rFonts w:ascii="Times New Roman" w:hAnsi="Times New Roman" w:cs="Times New Roman"/>
          <w:b/>
          <w:bCs/>
        </w:rPr>
        <w:tab/>
      </w:r>
      <w:r w:rsidRPr="00105A37">
        <w:rPr>
          <w:rFonts w:ascii="Times New Roman" w:hAnsi="Times New Roman" w:cs="Times New Roman"/>
          <w:b/>
          <w:bCs/>
        </w:rPr>
        <w:tab/>
      </w:r>
      <w:r w:rsidRPr="00105A37">
        <w:rPr>
          <w:rFonts w:ascii="Times New Roman" w:hAnsi="Times New Roman" w:cs="Times New Roman"/>
          <w:b/>
          <w:bCs/>
        </w:rPr>
        <w:tab/>
      </w:r>
      <w:r w:rsidRPr="00105A37">
        <w:rPr>
          <w:rFonts w:ascii="Times New Roman" w:hAnsi="Times New Roman" w:cs="Times New Roman"/>
          <w:b/>
          <w:bCs/>
        </w:rPr>
        <w:tab/>
      </w:r>
    </w:p>
    <w:sectPr w:rsidR="00F233A6" w:rsidRPr="008211DA" w:rsidSect="00AA1D74">
      <w:headerReference w:type="default" r:id="rId7"/>
      <w:foot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17501" w14:textId="77777777" w:rsidR="004E3C45" w:rsidRDefault="004E3C45" w:rsidP="004E3C45">
      <w:pPr>
        <w:spacing w:line="240" w:lineRule="auto"/>
      </w:pPr>
      <w:r>
        <w:separator/>
      </w:r>
    </w:p>
  </w:endnote>
  <w:endnote w:type="continuationSeparator" w:id="0">
    <w:p w14:paraId="584ED2A5" w14:textId="77777777" w:rsidR="004E3C45" w:rsidRDefault="004E3C45" w:rsidP="004E3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lesworth">
    <w:altName w:val="Felix Titling"/>
    <w:charset w:val="00"/>
    <w:family w:val="roman"/>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sz w:val="20"/>
        <w:szCs w:val="20"/>
      </w:rPr>
      <w:id w:val="-1441148554"/>
      <w:docPartObj>
        <w:docPartGallery w:val="Page Numbers (Bottom of Page)"/>
        <w:docPartUnique/>
      </w:docPartObj>
    </w:sdtPr>
    <w:sdtEndPr>
      <w:rPr>
        <w:noProof/>
      </w:rPr>
    </w:sdtEndPr>
    <w:sdtContent>
      <w:p w14:paraId="60E17AD8" w14:textId="6B13297F" w:rsidR="004E3C45" w:rsidRPr="004E3C45" w:rsidRDefault="004E3C45" w:rsidP="004E3C45">
        <w:pPr>
          <w:pStyle w:val="Footer"/>
          <w:jc w:val="center"/>
          <w:rPr>
            <w:rFonts w:ascii="Times New Roman" w:hAnsi="Times New Roman" w:cs="Times New Roman"/>
            <w:b/>
            <w:bCs/>
            <w:sz w:val="20"/>
            <w:szCs w:val="20"/>
          </w:rPr>
        </w:pPr>
        <w:r w:rsidRPr="00CA0F65">
          <w:rPr>
            <w:rFonts w:ascii="Times New Roman" w:hAnsi="Times New Roman" w:cs="Times New Roman"/>
            <w:b/>
            <w:bCs/>
            <w:sz w:val="20"/>
            <w:szCs w:val="20"/>
          </w:rPr>
          <w:fldChar w:fldCharType="begin"/>
        </w:r>
        <w:r w:rsidRPr="00CA0F65">
          <w:rPr>
            <w:rFonts w:ascii="Times New Roman" w:hAnsi="Times New Roman" w:cs="Times New Roman"/>
            <w:b/>
            <w:bCs/>
            <w:sz w:val="20"/>
            <w:szCs w:val="20"/>
          </w:rPr>
          <w:instrText xml:space="preserve"> PAGE   \* MERGEFORMAT </w:instrText>
        </w:r>
        <w:r w:rsidRPr="00CA0F65">
          <w:rPr>
            <w:rFonts w:ascii="Times New Roman" w:hAnsi="Times New Roman" w:cs="Times New Roman"/>
            <w:b/>
            <w:bCs/>
            <w:sz w:val="20"/>
            <w:szCs w:val="20"/>
          </w:rPr>
          <w:fldChar w:fldCharType="separate"/>
        </w:r>
        <w:r w:rsidRPr="00CA0F65">
          <w:rPr>
            <w:rFonts w:ascii="Times New Roman" w:hAnsi="Times New Roman" w:cs="Times New Roman"/>
            <w:b/>
            <w:bCs/>
            <w:noProof/>
            <w:sz w:val="20"/>
            <w:szCs w:val="20"/>
          </w:rPr>
          <w:t>2</w:t>
        </w:r>
        <w:r w:rsidRPr="00CA0F65">
          <w:rPr>
            <w:rFonts w:ascii="Times New Roman" w:hAnsi="Times New Roman" w:cs="Times New Roman"/>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1E65" w14:textId="77777777" w:rsidR="004E3C45" w:rsidRDefault="004E3C45" w:rsidP="004E3C45">
      <w:pPr>
        <w:spacing w:line="240" w:lineRule="auto"/>
      </w:pPr>
      <w:r>
        <w:separator/>
      </w:r>
    </w:p>
  </w:footnote>
  <w:footnote w:type="continuationSeparator" w:id="0">
    <w:p w14:paraId="7660F448" w14:textId="77777777" w:rsidR="004E3C45" w:rsidRDefault="004E3C45" w:rsidP="004E3C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A5A6" w14:textId="67BA1244" w:rsidR="004E3C45" w:rsidRDefault="004E3C45" w:rsidP="004E3C45">
    <w:pPr>
      <w:pStyle w:val="Header"/>
      <w:jc w:val="center"/>
    </w:pPr>
    <w:r w:rsidRPr="00105A37">
      <w:rPr>
        <w:rFonts w:ascii="Times New Roman" w:hAnsi="Times New Roman" w:cs="Times New Roman"/>
        <w:b/>
        <w:bCs/>
      </w:rPr>
      <w:t xml:space="preserve">Colton Regular Monthly Town Board Meeting, </w:t>
    </w:r>
    <w:r w:rsidRPr="00CA0F65">
      <w:rPr>
        <w:rFonts w:ascii="Times New Roman" w:hAnsi="Times New Roman" w:cs="Times New Roman"/>
        <w:b/>
        <w:bCs/>
      </w:rPr>
      <w:t>October 18,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1A3E"/>
    <w:multiLevelType w:val="hybridMultilevel"/>
    <w:tmpl w:val="F9D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B6AA4"/>
    <w:multiLevelType w:val="hybridMultilevel"/>
    <w:tmpl w:val="EA28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55BB3"/>
    <w:multiLevelType w:val="hybridMultilevel"/>
    <w:tmpl w:val="5B62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6643F"/>
    <w:multiLevelType w:val="hybridMultilevel"/>
    <w:tmpl w:val="30801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F1E37"/>
    <w:multiLevelType w:val="hybridMultilevel"/>
    <w:tmpl w:val="1838A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967D3"/>
    <w:multiLevelType w:val="hybridMultilevel"/>
    <w:tmpl w:val="D1D2E8F4"/>
    <w:lvl w:ilvl="0" w:tplc="A052D2AC">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3675D2B"/>
    <w:multiLevelType w:val="hybridMultilevel"/>
    <w:tmpl w:val="028E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E7AF1"/>
    <w:multiLevelType w:val="hybridMultilevel"/>
    <w:tmpl w:val="9C8A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75CB6"/>
    <w:multiLevelType w:val="hybridMultilevel"/>
    <w:tmpl w:val="FECA3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00EAC"/>
    <w:multiLevelType w:val="hybridMultilevel"/>
    <w:tmpl w:val="27AE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1383D"/>
    <w:multiLevelType w:val="hybridMultilevel"/>
    <w:tmpl w:val="656C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A21B6"/>
    <w:multiLevelType w:val="hybridMultilevel"/>
    <w:tmpl w:val="409C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459E4"/>
    <w:multiLevelType w:val="hybridMultilevel"/>
    <w:tmpl w:val="B2A87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A036B"/>
    <w:multiLevelType w:val="hybridMultilevel"/>
    <w:tmpl w:val="A748E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E389B"/>
    <w:multiLevelType w:val="hybridMultilevel"/>
    <w:tmpl w:val="B3CA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A4C58"/>
    <w:multiLevelType w:val="hybridMultilevel"/>
    <w:tmpl w:val="1CFA2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38A2"/>
    <w:multiLevelType w:val="hybridMultilevel"/>
    <w:tmpl w:val="C7EE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022BC"/>
    <w:multiLevelType w:val="hybridMultilevel"/>
    <w:tmpl w:val="5AF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51575"/>
    <w:multiLevelType w:val="hybridMultilevel"/>
    <w:tmpl w:val="DB8C4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4A0F4B"/>
    <w:multiLevelType w:val="hybridMultilevel"/>
    <w:tmpl w:val="ADDC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E2B91"/>
    <w:multiLevelType w:val="hybridMultilevel"/>
    <w:tmpl w:val="3754F0C4"/>
    <w:lvl w:ilvl="0" w:tplc="03FAE9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A4408"/>
    <w:multiLevelType w:val="hybridMultilevel"/>
    <w:tmpl w:val="6B06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9B2C54"/>
    <w:multiLevelType w:val="hybridMultilevel"/>
    <w:tmpl w:val="9E98A05E"/>
    <w:lvl w:ilvl="0" w:tplc="A7504FD6">
      <w:start w:val="1"/>
      <w:numFmt w:val="decimal"/>
      <w:lvlText w:val="%1."/>
      <w:lvlJc w:val="left"/>
      <w:pPr>
        <w:ind w:left="834" w:hanging="416"/>
      </w:pPr>
      <w:rPr>
        <w:rFonts w:ascii="Calibri" w:eastAsia="Calibri" w:hAnsi="Calibri" w:cs="Calibri" w:hint="default"/>
        <w:b w:val="0"/>
        <w:bCs w:val="0"/>
        <w:i w:val="0"/>
        <w:iCs w:val="0"/>
        <w:w w:val="100"/>
        <w:sz w:val="24"/>
        <w:szCs w:val="24"/>
        <w:lang w:val="en-US" w:eastAsia="en-US" w:bidi="ar-SA"/>
      </w:rPr>
    </w:lvl>
    <w:lvl w:ilvl="1" w:tplc="36C478F6">
      <w:numFmt w:val="bullet"/>
      <w:lvlText w:val="•"/>
      <w:lvlJc w:val="left"/>
      <w:pPr>
        <w:ind w:left="1716" w:hanging="416"/>
      </w:pPr>
      <w:rPr>
        <w:rFonts w:hint="default"/>
        <w:lang w:val="en-US" w:eastAsia="en-US" w:bidi="ar-SA"/>
      </w:rPr>
    </w:lvl>
    <w:lvl w:ilvl="2" w:tplc="DE3C2FF0">
      <w:numFmt w:val="bullet"/>
      <w:lvlText w:val="•"/>
      <w:lvlJc w:val="left"/>
      <w:pPr>
        <w:ind w:left="2592" w:hanging="416"/>
      </w:pPr>
      <w:rPr>
        <w:rFonts w:hint="default"/>
        <w:lang w:val="en-US" w:eastAsia="en-US" w:bidi="ar-SA"/>
      </w:rPr>
    </w:lvl>
    <w:lvl w:ilvl="3" w:tplc="8614327E">
      <w:numFmt w:val="bullet"/>
      <w:lvlText w:val="•"/>
      <w:lvlJc w:val="left"/>
      <w:pPr>
        <w:ind w:left="3468" w:hanging="416"/>
      </w:pPr>
      <w:rPr>
        <w:rFonts w:hint="default"/>
        <w:lang w:val="en-US" w:eastAsia="en-US" w:bidi="ar-SA"/>
      </w:rPr>
    </w:lvl>
    <w:lvl w:ilvl="4" w:tplc="8FDEC258">
      <w:numFmt w:val="bullet"/>
      <w:lvlText w:val="•"/>
      <w:lvlJc w:val="left"/>
      <w:pPr>
        <w:ind w:left="4344" w:hanging="416"/>
      </w:pPr>
      <w:rPr>
        <w:rFonts w:hint="default"/>
        <w:lang w:val="en-US" w:eastAsia="en-US" w:bidi="ar-SA"/>
      </w:rPr>
    </w:lvl>
    <w:lvl w:ilvl="5" w:tplc="478668E2">
      <w:numFmt w:val="bullet"/>
      <w:lvlText w:val="•"/>
      <w:lvlJc w:val="left"/>
      <w:pPr>
        <w:ind w:left="5220" w:hanging="416"/>
      </w:pPr>
      <w:rPr>
        <w:rFonts w:hint="default"/>
        <w:lang w:val="en-US" w:eastAsia="en-US" w:bidi="ar-SA"/>
      </w:rPr>
    </w:lvl>
    <w:lvl w:ilvl="6" w:tplc="319EF5DC">
      <w:numFmt w:val="bullet"/>
      <w:lvlText w:val="•"/>
      <w:lvlJc w:val="left"/>
      <w:pPr>
        <w:ind w:left="6096" w:hanging="416"/>
      </w:pPr>
      <w:rPr>
        <w:rFonts w:hint="default"/>
        <w:lang w:val="en-US" w:eastAsia="en-US" w:bidi="ar-SA"/>
      </w:rPr>
    </w:lvl>
    <w:lvl w:ilvl="7" w:tplc="A1C46092">
      <w:numFmt w:val="bullet"/>
      <w:lvlText w:val="•"/>
      <w:lvlJc w:val="left"/>
      <w:pPr>
        <w:ind w:left="6972" w:hanging="416"/>
      </w:pPr>
      <w:rPr>
        <w:rFonts w:hint="default"/>
        <w:lang w:val="en-US" w:eastAsia="en-US" w:bidi="ar-SA"/>
      </w:rPr>
    </w:lvl>
    <w:lvl w:ilvl="8" w:tplc="29B8D0C4">
      <w:numFmt w:val="bullet"/>
      <w:lvlText w:val="•"/>
      <w:lvlJc w:val="left"/>
      <w:pPr>
        <w:ind w:left="7848" w:hanging="416"/>
      </w:pPr>
      <w:rPr>
        <w:rFonts w:hint="default"/>
        <w:lang w:val="en-US" w:eastAsia="en-US" w:bidi="ar-SA"/>
      </w:rPr>
    </w:lvl>
  </w:abstractNum>
  <w:abstractNum w:abstractNumId="23" w15:restartNumberingAfterBreak="0">
    <w:nsid w:val="69EC4C90"/>
    <w:multiLevelType w:val="hybridMultilevel"/>
    <w:tmpl w:val="8540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529CE"/>
    <w:multiLevelType w:val="hybridMultilevel"/>
    <w:tmpl w:val="B424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06E37"/>
    <w:multiLevelType w:val="hybridMultilevel"/>
    <w:tmpl w:val="A964D544"/>
    <w:lvl w:ilvl="0" w:tplc="04744320">
      <w:numFmt w:val="bullet"/>
      <w:lvlText w:val="-"/>
      <w:lvlJc w:val="left"/>
      <w:pPr>
        <w:ind w:left="1170" w:hanging="360"/>
      </w:pPr>
      <w:rPr>
        <w:rFonts w:ascii="Charlesworth" w:eastAsiaTheme="minorEastAsia" w:hAnsi="Charlesworth"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70E97670"/>
    <w:multiLevelType w:val="hybridMultilevel"/>
    <w:tmpl w:val="0474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C56BD"/>
    <w:multiLevelType w:val="hybridMultilevel"/>
    <w:tmpl w:val="08B4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67108">
    <w:abstractNumId w:val="17"/>
  </w:num>
  <w:num w:numId="2" w16cid:durableId="2028480430">
    <w:abstractNumId w:val="23"/>
  </w:num>
  <w:num w:numId="3" w16cid:durableId="1160274704">
    <w:abstractNumId w:val="10"/>
  </w:num>
  <w:num w:numId="4" w16cid:durableId="1156603802">
    <w:abstractNumId w:val="27"/>
  </w:num>
  <w:num w:numId="5" w16cid:durableId="113984657">
    <w:abstractNumId w:val="5"/>
  </w:num>
  <w:num w:numId="6" w16cid:durableId="199167483">
    <w:abstractNumId w:val="25"/>
  </w:num>
  <w:num w:numId="7" w16cid:durableId="1417240100">
    <w:abstractNumId w:val="24"/>
  </w:num>
  <w:num w:numId="8" w16cid:durableId="1140003562">
    <w:abstractNumId w:val="3"/>
  </w:num>
  <w:num w:numId="9" w16cid:durableId="126510925">
    <w:abstractNumId w:val="15"/>
  </w:num>
  <w:num w:numId="10" w16cid:durableId="687215738">
    <w:abstractNumId w:val="16"/>
  </w:num>
  <w:num w:numId="11" w16cid:durableId="2131972534">
    <w:abstractNumId w:val="20"/>
  </w:num>
  <w:num w:numId="12" w16cid:durableId="1529028194">
    <w:abstractNumId w:val="13"/>
  </w:num>
  <w:num w:numId="13" w16cid:durableId="472796115">
    <w:abstractNumId w:val="6"/>
  </w:num>
  <w:num w:numId="14" w16cid:durableId="455829705">
    <w:abstractNumId w:val="8"/>
  </w:num>
  <w:num w:numId="15" w16cid:durableId="823202772">
    <w:abstractNumId w:val="21"/>
  </w:num>
  <w:num w:numId="16" w16cid:durableId="89594731">
    <w:abstractNumId w:val="12"/>
  </w:num>
  <w:num w:numId="17" w16cid:durableId="138572979">
    <w:abstractNumId w:val="19"/>
  </w:num>
  <w:num w:numId="18" w16cid:durableId="572620464">
    <w:abstractNumId w:val="22"/>
  </w:num>
  <w:num w:numId="19" w16cid:durableId="282883553">
    <w:abstractNumId w:val="2"/>
  </w:num>
  <w:num w:numId="20" w16cid:durableId="1410226516">
    <w:abstractNumId w:val="9"/>
  </w:num>
  <w:num w:numId="21" w16cid:durableId="171575216">
    <w:abstractNumId w:val="1"/>
  </w:num>
  <w:num w:numId="22" w16cid:durableId="2081638520">
    <w:abstractNumId w:val="18"/>
  </w:num>
  <w:num w:numId="23" w16cid:durableId="206721216">
    <w:abstractNumId w:val="4"/>
  </w:num>
  <w:num w:numId="24" w16cid:durableId="1990471995">
    <w:abstractNumId w:val="26"/>
  </w:num>
  <w:num w:numId="25" w16cid:durableId="628124810">
    <w:abstractNumId w:val="11"/>
  </w:num>
  <w:num w:numId="26" w16cid:durableId="1378504599">
    <w:abstractNumId w:val="0"/>
  </w:num>
  <w:num w:numId="27" w16cid:durableId="1785492231">
    <w:abstractNumId w:val="7"/>
  </w:num>
  <w:num w:numId="28" w16cid:durableId="15633678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44"/>
    <w:rsid w:val="000061DA"/>
    <w:rsid w:val="000065BD"/>
    <w:rsid w:val="00025756"/>
    <w:rsid w:val="00026048"/>
    <w:rsid w:val="000421AA"/>
    <w:rsid w:val="00060E56"/>
    <w:rsid w:val="00065FB3"/>
    <w:rsid w:val="000861D1"/>
    <w:rsid w:val="00087244"/>
    <w:rsid w:val="00093130"/>
    <w:rsid w:val="000A414B"/>
    <w:rsid w:val="000B14E7"/>
    <w:rsid w:val="000B4B58"/>
    <w:rsid w:val="000B5710"/>
    <w:rsid w:val="000D7D13"/>
    <w:rsid w:val="000E45C8"/>
    <w:rsid w:val="000E5382"/>
    <w:rsid w:val="000F3189"/>
    <w:rsid w:val="000F5C87"/>
    <w:rsid w:val="00105A37"/>
    <w:rsid w:val="00150403"/>
    <w:rsid w:val="001508FE"/>
    <w:rsid w:val="001622C1"/>
    <w:rsid w:val="001731AD"/>
    <w:rsid w:val="00187848"/>
    <w:rsid w:val="002331B5"/>
    <w:rsid w:val="002554B9"/>
    <w:rsid w:val="00266C84"/>
    <w:rsid w:val="00271836"/>
    <w:rsid w:val="0029728A"/>
    <w:rsid w:val="002C2A4D"/>
    <w:rsid w:val="002C645E"/>
    <w:rsid w:val="002C7943"/>
    <w:rsid w:val="002D5D2F"/>
    <w:rsid w:val="00302ED1"/>
    <w:rsid w:val="0030521C"/>
    <w:rsid w:val="0036787C"/>
    <w:rsid w:val="00372241"/>
    <w:rsid w:val="00372E26"/>
    <w:rsid w:val="00380AC1"/>
    <w:rsid w:val="003C7315"/>
    <w:rsid w:val="003D57C6"/>
    <w:rsid w:val="003E75EC"/>
    <w:rsid w:val="003F0A98"/>
    <w:rsid w:val="003F0F2E"/>
    <w:rsid w:val="00404A2A"/>
    <w:rsid w:val="00404DE1"/>
    <w:rsid w:val="0040787A"/>
    <w:rsid w:val="0041430A"/>
    <w:rsid w:val="004173F8"/>
    <w:rsid w:val="00425C03"/>
    <w:rsid w:val="0043149C"/>
    <w:rsid w:val="00435A34"/>
    <w:rsid w:val="004464BF"/>
    <w:rsid w:val="00460434"/>
    <w:rsid w:val="00461F5C"/>
    <w:rsid w:val="00471498"/>
    <w:rsid w:val="00471FE6"/>
    <w:rsid w:val="004A0A7F"/>
    <w:rsid w:val="004A6C28"/>
    <w:rsid w:val="004C57E6"/>
    <w:rsid w:val="004E338D"/>
    <w:rsid w:val="004E3C45"/>
    <w:rsid w:val="004E4256"/>
    <w:rsid w:val="004E543D"/>
    <w:rsid w:val="004E6BDE"/>
    <w:rsid w:val="004F1453"/>
    <w:rsid w:val="004F58A4"/>
    <w:rsid w:val="005406FF"/>
    <w:rsid w:val="00574C53"/>
    <w:rsid w:val="005925E2"/>
    <w:rsid w:val="005C1660"/>
    <w:rsid w:val="005C31DF"/>
    <w:rsid w:val="005C6182"/>
    <w:rsid w:val="005D068D"/>
    <w:rsid w:val="005D5DB1"/>
    <w:rsid w:val="005F47D1"/>
    <w:rsid w:val="00610F91"/>
    <w:rsid w:val="00621FE9"/>
    <w:rsid w:val="0063091E"/>
    <w:rsid w:val="00646D76"/>
    <w:rsid w:val="00647765"/>
    <w:rsid w:val="00694F83"/>
    <w:rsid w:val="006A1D79"/>
    <w:rsid w:val="006D4DA1"/>
    <w:rsid w:val="006D7306"/>
    <w:rsid w:val="006F78FA"/>
    <w:rsid w:val="00711828"/>
    <w:rsid w:val="007221DF"/>
    <w:rsid w:val="00751783"/>
    <w:rsid w:val="00770411"/>
    <w:rsid w:val="00785409"/>
    <w:rsid w:val="007A2372"/>
    <w:rsid w:val="007B0188"/>
    <w:rsid w:val="007D1B65"/>
    <w:rsid w:val="007D34F4"/>
    <w:rsid w:val="007E6D0D"/>
    <w:rsid w:val="008073EA"/>
    <w:rsid w:val="00810C84"/>
    <w:rsid w:val="00820626"/>
    <w:rsid w:val="008211DA"/>
    <w:rsid w:val="00821A78"/>
    <w:rsid w:val="00845F29"/>
    <w:rsid w:val="00851D9D"/>
    <w:rsid w:val="008707D1"/>
    <w:rsid w:val="008A47F3"/>
    <w:rsid w:val="008D2872"/>
    <w:rsid w:val="008D453F"/>
    <w:rsid w:val="008E1305"/>
    <w:rsid w:val="008F387B"/>
    <w:rsid w:val="00910B79"/>
    <w:rsid w:val="00946646"/>
    <w:rsid w:val="0096441E"/>
    <w:rsid w:val="00977A23"/>
    <w:rsid w:val="00984451"/>
    <w:rsid w:val="009A1B17"/>
    <w:rsid w:val="009A1E47"/>
    <w:rsid w:val="009A62BD"/>
    <w:rsid w:val="009A64AB"/>
    <w:rsid w:val="009A73C5"/>
    <w:rsid w:val="009B324D"/>
    <w:rsid w:val="009D4C6E"/>
    <w:rsid w:val="009E53B8"/>
    <w:rsid w:val="00A025F0"/>
    <w:rsid w:val="00A13318"/>
    <w:rsid w:val="00A14B7A"/>
    <w:rsid w:val="00A20F0A"/>
    <w:rsid w:val="00A24C23"/>
    <w:rsid w:val="00A33394"/>
    <w:rsid w:val="00A35AFF"/>
    <w:rsid w:val="00A552F2"/>
    <w:rsid w:val="00A6201D"/>
    <w:rsid w:val="00A72290"/>
    <w:rsid w:val="00A832B5"/>
    <w:rsid w:val="00A9610A"/>
    <w:rsid w:val="00AA1D74"/>
    <w:rsid w:val="00AD2BB9"/>
    <w:rsid w:val="00AE09C8"/>
    <w:rsid w:val="00AF3344"/>
    <w:rsid w:val="00B018AC"/>
    <w:rsid w:val="00B1453E"/>
    <w:rsid w:val="00B3741F"/>
    <w:rsid w:val="00B51D3D"/>
    <w:rsid w:val="00B7642D"/>
    <w:rsid w:val="00BA6A08"/>
    <w:rsid w:val="00BB5998"/>
    <w:rsid w:val="00BC17BC"/>
    <w:rsid w:val="00BD4B08"/>
    <w:rsid w:val="00BE3DFE"/>
    <w:rsid w:val="00BE5F3C"/>
    <w:rsid w:val="00C0398F"/>
    <w:rsid w:val="00C0796E"/>
    <w:rsid w:val="00C13182"/>
    <w:rsid w:val="00C236E9"/>
    <w:rsid w:val="00C33E39"/>
    <w:rsid w:val="00C36764"/>
    <w:rsid w:val="00C41B16"/>
    <w:rsid w:val="00C850F4"/>
    <w:rsid w:val="00C9007E"/>
    <w:rsid w:val="00C942EA"/>
    <w:rsid w:val="00CA0F65"/>
    <w:rsid w:val="00CA5553"/>
    <w:rsid w:val="00CB31F0"/>
    <w:rsid w:val="00D16518"/>
    <w:rsid w:val="00D51DFB"/>
    <w:rsid w:val="00D62B4C"/>
    <w:rsid w:val="00D71AF0"/>
    <w:rsid w:val="00D759C1"/>
    <w:rsid w:val="00D925D4"/>
    <w:rsid w:val="00DA00C2"/>
    <w:rsid w:val="00DB52F6"/>
    <w:rsid w:val="00DC432D"/>
    <w:rsid w:val="00DE12A7"/>
    <w:rsid w:val="00DE7C48"/>
    <w:rsid w:val="00E016E1"/>
    <w:rsid w:val="00E45B4C"/>
    <w:rsid w:val="00E514E2"/>
    <w:rsid w:val="00E56B3B"/>
    <w:rsid w:val="00E71136"/>
    <w:rsid w:val="00E81841"/>
    <w:rsid w:val="00E844B1"/>
    <w:rsid w:val="00E95589"/>
    <w:rsid w:val="00E96E6B"/>
    <w:rsid w:val="00EA0D86"/>
    <w:rsid w:val="00EA1D3D"/>
    <w:rsid w:val="00EA4387"/>
    <w:rsid w:val="00EB02BC"/>
    <w:rsid w:val="00EC33F4"/>
    <w:rsid w:val="00ED6BD3"/>
    <w:rsid w:val="00ED79F3"/>
    <w:rsid w:val="00EE1B0E"/>
    <w:rsid w:val="00EE684C"/>
    <w:rsid w:val="00EF2B81"/>
    <w:rsid w:val="00EF3DA3"/>
    <w:rsid w:val="00F12F49"/>
    <w:rsid w:val="00F13971"/>
    <w:rsid w:val="00F17BEE"/>
    <w:rsid w:val="00F233A6"/>
    <w:rsid w:val="00F2710E"/>
    <w:rsid w:val="00F57655"/>
    <w:rsid w:val="00F8196D"/>
    <w:rsid w:val="00F871F3"/>
    <w:rsid w:val="00F87711"/>
    <w:rsid w:val="00F93AAC"/>
    <w:rsid w:val="00FA7F50"/>
    <w:rsid w:val="00FE0304"/>
    <w:rsid w:val="00FE2B1F"/>
    <w:rsid w:val="00FE46D8"/>
    <w:rsid w:val="00FE65B7"/>
    <w:rsid w:val="00FF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118D5D"/>
  <w15:chartTrackingRefBased/>
  <w15:docId w15:val="{2ABAE71E-3AD0-4155-A318-D44B9128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21C"/>
  </w:style>
  <w:style w:type="paragraph" w:styleId="Heading1">
    <w:name w:val="heading 1"/>
    <w:basedOn w:val="Normal"/>
    <w:link w:val="Heading1Char"/>
    <w:uiPriority w:val="9"/>
    <w:qFormat/>
    <w:rsid w:val="00820626"/>
    <w:pPr>
      <w:widowControl w:val="0"/>
      <w:autoSpaceDE w:val="0"/>
      <w:autoSpaceDN w:val="0"/>
      <w:spacing w:line="240" w:lineRule="auto"/>
      <w:ind w:left="834"/>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434"/>
    <w:pPr>
      <w:spacing w:line="240" w:lineRule="auto"/>
      <w:ind w:left="720"/>
      <w:contextualSpacing/>
    </w:pPr>
    <w:rPr>
      <w:rFonts w:ascii="Times New Roman" w:hAnsi="Times New Roman" w:cs="Times New Roman"/>
      <w:sz w:val="24"/>
      <w:szCs w:val="24"/>
    </w:rPr>
  </w:style>
  <w:style w:type="character" w:styleId="Hyperlink">
    <w:name w:val="Hyperlink"/>
    <w:basedOn w:val="DefaultParagraphFont"/>
    <w:semiHidden/>
    <w:rsid w:val="009E53B8"/>
    <w:rPr>
      <w:color w:val="0000FF"/>
      <w:u w:val="single"/>
    </w:rPr>
  </w:style>
  <w:style w:type="character" w:customStyle="1" w:styleId="Heading1Char">
    <w:name w:val="Heading 1 Char"/>
    <w:basedOn w:val="DefaultParagraphFont"/>
    <w:link w:val="Heading1"/>
    <w:uiPriority w:val="9"/>
    <w:rsid w:val="00820626"/>
    <w:rPr>
      <w:rFonts w:ascii="Calibri" w:eastAsia="Calibri" w:hAnsi="Calibri" w:cs="Calibri"/>
      <w:b/>
      <w:bCs/>
      <w:sz w:val="24"/>
      <w:szCs w:val="24"/>
    </w:rPr>
  </w:style>
  <w:style w:type="paragraph" w:styleId="BodyText">
    <w:name w:val="Body Text"/>
    <w:basedOn w:val="Normal"/>
    <w:link w:val="BodyTextChar"/>
    <w:uiPriority w:val="1"/>
    <w:qFormat/>
    <w:rsid w:val="00820626"/>
    <w:pPr>
      <w:widowControl w:val="0"/>
      <w:autoSpaceDE w:val="0"/>
      <w:autoSpaceDN w:val="0"/>
      <w:spacing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820626"/>
    <w:rPr>
      <w:rFonts w:ascii="Calibri" w:eastAsia="Calibri" w:hAnsi="Calibri" w:cs="Calibri"/>
      <w:sz w:val="24"/>
      <w:szCs w:val="24"/>
    </w:rPr>
  </w:style>
  <w:style w:type="paragraph" w:styleId="Header">
    <w:name w:val="header"/>
    <w:basedOn w:val="Normal"/>
    <w:link w:val="HeaderChar"/>
    <w:uiPriority w:val="99"/>
    <w:unhideWhenUsed/>
    <w:rsid w:val="004E3C45"/>
    <w:pPr>
      <w:tabs>
        <w:tab w:val="center" w:pos="4680"/>
        <w:tab w:val="right" w:pos="9360"/>
      </w:tabs>
      <w:spacing w:line="240" w:lineRule="auto"/>
    </w:pPr>
  </w:style>
  <w:style w:type="character" w:customStyle="1" w:styleId="HeaderChar">
    <w:name w:val="Header Char"/>
    <w:basedOn w:val="DefaultParagraphFont"/>
    <w:link w:val="Header"/>
    <w:uiPriority w:val="99"/>
    <w:rsid w:val="004E3C45"/>
  </w:style>
  <w:style w:type="paragraph" w:styleId="Footer">
    <w:name w:val="footer"/>
    <w:basedOn w:val="Normal"/>
    <w:link w:val="FooterChar"/>
    <w:uiPriority w:val="99"/>
    <w:unhideWhenUsed/>
    <w:rsid w:val="004E3C45"/>
    <w:pPr>
      <w:tabs>
        <w:tab w:val="center" w:pos="4680"/>
        <w:tab w:val="right" w:pos="9360"/>
      </w:tabs>
      <w:spacing w:line="240" w:lineRule="auto"/>
    </w:pPr>
  </w:style>
  <w:style w:type="character" w:customStyle="1" w:styleId="FooterChar">
    <w:name w:val="Footer Char"/>
    <w:basedOn w:val="DefaultParagraphFont"/>
    <w:link w:val="Footer"/>
    <w:uiPriority w:val="99"/>
    <w:rsid w:val="004E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60476">
      <w:bodyDiv w:val="1"/>
      <w:marLeft w:val="0"/>
      <w:marRight w:val="0"/>
      <w:marTop w:val="0"/>
      <w:marBottom w:val="0"/>
      <w:divBdr>
        <w:top w:val="none" w:sz="0" w:space="0" w:color="auto"/>
        <w:left w:val="none" w:sz="0" w:space="0" w:color="auto"/>
        <w:bottom w:val="none" w:sz="0" w:space="0" w:color="auto"/>
        <w:right w:val="none" w:sz="0" w:space="0" w:color="auto"/>
      </w:divBdr>
      <w:divsChild>
        <w:div w:id="782696513">
          <w:marLeft w:val="0"/>
          <w:marRight w:val="0"/>
          <w:marTop w:val="0"/>
          <w:marBottom w:val="0"/>
          <w:divBdr>
            <w:top w:val="none" w:sz="0" w:space="0" w:color="auto"/>
            <w:left w:val="none" w:sz="0" w:space="0" w:color="auto"/>
            <w:bottom w:val="none" w:sz="0" w:space="0" w:color="auto"/>
            <w:right w:val="none" w:sz="0" w:space="0" w:color="auto"/>
          </w:divBdr>
        </w:div>
        <w:div w:id="101214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1532</TotalTime>
  <Pages>5</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Tax</cp:lastModifiedBy>
  <cp:revision>99</cp:revision>
  <cp:lastPrinted>2023-10-23T15:06:00Z</cp:lastPrinted>
  <dcterms:created xsi:type="dcterms:W3CDTF">2023-09-19T15:14:00Z</dcterms:created>
  <dcterms:modified xsi:type="dcterms:W3CDTF">2023-10-26T13:31:00Z</dcterms:modified>
</cp:coreProperties>
</file>