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5" w:rsidRDefault="00AF75F5" w:rsidP="00AF75F5">
      <w:pPr>
        <w:pStyle w:val="Title"/>
        <w:spacing w:line="240" w:lineRule="auto"/>
      </w:pPr>
      <w:r>
        <w:t>Budget Meeting, Colton Town Board, October 2</w:t>
      </w:r>
      <w:r>
        <w:t>8</w:t>
      </w:r>
      <w:r>
        <w:t>, 2019</w:t>
      </w:r>
    </w:p>
    <w:p w:rsidR="00AF75F5" w:rsidRDefault="00AF75F5" w:rsidP="00AF7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St. Lawrence, State of New York, 94 Main St., Colton 13625</w:t>
      </w:r>
    </w:p>
    <w:p w:rsidR="00AF75F5" w:rsidRPr="005C28A5" w:rsidRDefault="00AF75F5" w:rsidP="00AF75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75F5" w:rsidRDefault="00AF75F5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George R. Cayey,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Grace Hawley</w:t>
      </w:r>
    </w:p>
    <w:p w:rsidR="00AF75F5" w:rsidRDefault="00AF75F5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7409">
        <w:rPr>
          <w:rFonts w:ascii="Times New Roman" w:hAnsi="Times New Roman" w:cs="Times New Roman"/>
          <w:sz w:val="24"/>
          <w:szCs w:val="24"/>
        </w:rPr>
        <w:t xml:space="preserve">Donna </w:t>
      </w:r>
      <w:r>
        <w:rPr>
          <w:rFonts w:ascii="Times New Roman" w:hAnsi="Times New Roman" w:cs="Times New Roman"/>
          <w:sz w:val="24"/>
          <w:szCs w:val="24"/>
        </w:rPr>
        <w:t>Buckley,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Katheryn Hayes</w:t>
      </w:r>
    </w:p>
    <w:p w:rsidR="00AF75F5" w:rsidRDefault="00AF75F5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Lisa Fisher-Davis</w:t>
      </w:r>
    </w:p>
    <w:p w:rsidR="00AF75F5" w:rsidRPr="007009C1" w:rsidRDefault="00AF75F5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Ronald Robert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F75F5" w:rsidRDefault="00AF75F5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Shelley Rayner </w:t>
      </w:r>
    </w:p>
    <w:p w:rsidR="00AF75F5" w:rsidRPr="005C7BDA" w:rsidRDefault="00AF75F5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75F5" w:rsidRDefault="00AF75F5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Cayey opened the meeting with the Pledge of Allegiance at 3:00 p.m. as advertised.</w:t>
      </w:r>
    </w:p>
    <w:p w:rsidR="00AF75F5" w:rsidRPr="005C28A5" w:rsidRDefault="00AF75F5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9EC" w:rsidRDefault="00AF75F5" w:rsidP="00E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informed the Board of reviewing what was budgeted on a few lines last year and seeing there is still enough money for the year and more. Therefore, I recommend reducing the Attorney line by $4,000 and State Retirement line by $10,000.</w:t>
      </w:r>
      <w:r w:rsidR="005C28A5">
        <w:rPr>
          <w:rFonts w:ascii="Times New Roman" w:hAnsi="Times New Roman" w:cs="Times New Roman"/>
          <w:sz w:val="24"/>
          <w:szCs w:val="24"/>
        </w:rPr>
        <w:t xml:space="preserve"> V</w:t>
      </w:r>
      <w:r w:rsidR="00E509EC">
        <w:rPr>
          <w:rFonts w:ascii="Times New Roman" w:hAnsi="Times New Roman" w:cs="Times New Roman"/>
          <w:sz w:val="24"/>
          <w:szCs w:val="24"/>
        </w:rPr>
        <w:t xml:space="preserve">arious wage increases </w:t>
      </w:r>
      <w:proofErr w:type="gramStart"/>
      <w:r w:rsidR="005C28A5">
        <w:rPr>
          <w:rFonts w:ascii="Times New Roman" w:hAnsi="Times New Roman" w:cs="Times New Roman"/>
          <w:sz w:val="24"/>
          <w:szCs w:val="24"/>
        </w:rPr>
        <w:t>were discussed and given to both union/nonunion employees</w:t>
      </w:r>
      <w:proofErr w:type="gramEnd"/>
      <w:r w:rsidR="005C28A5">
        <w:rPr>
          <w:rFonts w:ascii="Times New Roman" w:hAnsi="Times New Roman" w:cs="Times New Roman"/>
          <w:sz w:val="24"/>
          <w:szCs w:val="24"/>
        </w:rPr>
        <w:t>.</w:t>
      </w:r>
    </w:p>
    <w:p w:rsidR="00E509EC" w:rsidRPr="005C28A5" w:rsidRDefault="00E509EC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1C2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Highway funds $30,000 in Bridges line went back and forth. Finally, 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decided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leave those funds out of the budget and leave them in fund balance. In an emergency, $30,000 </w:t>
      </w:r>
      <w:proofErr w:type="gramStart"/>
      <w:r>
        <w:rPr>
          <w:rFonts w:ascii="Times New Roman" w:hAnsi="Times New Roman" w:cs="Times New Roman"/>
          <w:sz w:val="24"/>
          <w:szCs w:val="24"/>
        </w:rPr>
        <w:t>isn’t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buy a bridge.</w:t>
      </w:r>
    </w:p>
    <w:p w:rsidR="00143FEA" w:rsidRPr="005C28A5" w:rsidRDefault="00143FEA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requested an Executive Session to discuss an employee.</w:t>
      </w:r>
    </w:p>
    <w:p w:rsidR="00143FEA" w:rsidRPr="005C28A5" w:rsidRDefault="00143FEA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MOVE TO EXECUTIVE SESSION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Mr. Robert, seconded by Mrs. Hawley to move to Executive Session to discuss an employee.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3:25 p.m.</w:t>
      </w:r>
    </w:p>
    <w:p w:rsidR="00143FEA" w:rsidRPr="005C28A5" w:rsidRDefault="00143FEA" w:rsidP="00AF7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3FEA" w:rsidRP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2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CLOSE EXECUTIVE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SESSION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RETURN TO BUDGET MEETING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FEA" w:rsidRDefault="00143FEA" w:rsidP="00AF7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</w:t>
      </w:r>
      <w:r w:rsidR="002871C2">
        <w:rPr>
          <w:rFonts w:ascii="Times New Roman" w:hAnsi="Times New Roman" w:cs="Times New Roman"/>
          <w:sz w:val="24"/>
          <w:szCs w:val="24"/>
        </w:rPr>
        <w:t>Mrs. Fisher-Davis, seconded by Ms. Hayes to close Executive Session and return to the Budget meeting.</w:t>
      </w: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p.m.</w:t>
      </w:r>
    </w:p>
    <w:p w:rsidR="002871C2" w:rsidRPr="005C28A5" w:rsidRDefault="002871C2" w:rsidP="00287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Executive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 agreed to provide a 20 year employee their sick leave and vacation as eligible</w:t>
      </w:r>
      <w:r w:rsidR="00E509EC">
        <w:rPr>
          <w:rFonts w:ascii="Times New Roman" w:hAnsi="Times New Roman" w:cs="Times New Roman"/>
          <w:sz w:val="24"/>
          <w:szCs w:val="24"/>
        </w:rPr>
        <w:t>.</w:t>
      </w:r>
      <w:r w:rsidR="0093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A5" w:rsidRPr="005C28A5" w:rsidRDefault="005C28A5" w:rsidP="00287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3</w:t>
      </w: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PROVIDE MR. LONG </w:t>
      </w:r>
      <w:r w:rsidR="009371E8">
        <w:rPr>
          <w:rFonts w:ascii="Times New Roman" w:hAnsi="Times New Roman" w:cs="Times New Roman"/>
          <w:b/>
          <w:sz w:val="24"/>
          <w:szCs w:val="24"/>
          <w:u w:val="single"/>
        </w:rPr>
        <w:t>BENEFITS</w:t>
      </w:r>
    </w:p>
    <w:p w:rsidR="002871C2" w:rsidRDefault="002871C2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Mrs. Fisher-Davis, seconded by Mrs. Hawley to provide Highway employee Michael Long with </w:t>
      </w:r>
      <w:r w:rsidRPr="006770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Family and Medical Leave Act of 1993 (</w:t>
      </w:r>
      <w:r w:rsidRPr="006770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FMLA</w:t>
      </w:r>
      <w:r w:rsidRPr="006770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United States labor law requiring covered employers to provide employees with job-protected and unpaid leave for qualified medical and family reasons.</w:t>
      </w:r>
      <w:r w:rsidRPr="0067706F">
        <w:rPr>
          <w:rFonts w:ascii="Times New Roman" w:hAnsi="Times New Roman" w:cs="Times New Roman"/>
          <w:sz w:val="24"/>
          <w:szCs w:val="24"/>
        </w:rPr>
        <w:t xml:space="preserve">) </w:t>
      </w:r>
      <w:r w:rsidR="009371E8">
        <w:rPr>
          <w:rFonts w:ascii="Times New Roman" w:hAnsi="Times New Roman" w:cs="Times New Roman"/>
          <w:sz w:val="24"/>
          <w:szCs w:val="24"/>
        </w:rPr>
        <w:t xml:space="preserve">Allowing </w:t>
      </w:r>
      <w:r w:rsidR="0067706F">
        <w:rPr>
          <w:rFonts w:ascii="Times New Roman" w:hAnsi="Times New Roman" w:cs="Times New Roman"/>
          <w:sz w:val="24"/>
          <w:szCs w:val="24"/>
        </w:rPr>
        <w:t xml:space="preserve">Mr. Long </w:t>
      </w:r>
      <w:r w:rsidR="009371E8">
        <w:rPr>
          <w:rFonts w:ascii="Times New Roman" w:hAnsi="Times New Roman" w:cs="Times New Roman"/>
          <w:sz w:val="24"/>
          <w:szCs w:val="24"/>
        </w:rPr>
        <w:t>to</w:t>
      </w:r>
      <w:r w:rsidR="0067706F">
        <w:rPr>
          <w:rFonts w:ascii="Times New Roman" w:hAnsi="Times New Roman" w:cs="Times New Roman"/>
          <w:sz w:val="24"/>
          <w:szCs w:val="24"/>
        </w:rPr>
        <w:t xml:space="preserve"> draw his eligible benefits until exhausted.</w:t>
      </w:r>
    </w:p>
    <w:p w:rsidR="0067706F" w:rsidRDefault="0067706F" w:rsidP="0067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:rsidR="0067706F" w:rsidRDefault="0067706F" w:rsidP="0067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67706F" w:rsidRDefault="0067706F" w:rsidP="0067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7706F" w:rsidRPr="005C28A5" w:rsidRDefault="0067706F" w:rsidP="00677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706F" w:rsidRDefault="009371E8" w:rsidP="0067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Buckley asked how the advertisement should read for the temporary full-time position.</w:t>
      </w:r>
      <w:r w:rsidR="00E5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EC" w:rsidRPr="005C28A5" w:rsidRDefault="00E509EC" w:rsidP="00677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09EC" w:rsidRDefault="00E509EC" w:rsidP="0067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#4</w:t>
      </w:r>
    </w:p>
    <w:p w:rsidR="0067706F" w:rsidRDefault="00E509EC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ADVERTISE TEMPORARY HIGHWAY POSITION</w:t>
      </w:r>
    </w:p>
    <w:p w:rsidR="00E509EC" w:rsidRDefault="00E509EC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by Mr. Robert, seconded by Mrs. Hawley to advertise the temporary, full-time highway position as such, no benefits, at a laborers rate, obtain a clean license and be a Town of Colton resident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9EC" w:rsidRDefault="00E509EC" w:rsidP="00E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:rsidR="00E509EC" w:rsidRDefault="00E509EC" w:rsidP="00E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E509EC" w:rsidRPr="00E509EC" w:rsidRDefault="00E509EC" w:rsidP="00E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67706F" w:rsidRPr="005C28A5" w:rsidRDefault="0067706F" w:rsidP="00287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8A5" w:rsidRDefault="005C28A5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set the 2020 Budget Public Hearing for November 6, 2019 at 3:00 p.m. A Special Meeting immediately following to discuss possible changes and adoption of the budget.</w:t>
      </w:r>
    </w:p>
    <w:p w:rsidR="005C28A5" w:rsidRPr="005C28A5" w:rsidRDefault="005C28A5" w:rsidP="00287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8A5" w:rsidRDefault="005C28A5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Monthly Meeting will be November 13, 2019 at 6:00 p.m. </w:t>
      </w:r>
    </w:p>
    <w:p w:rsidR="005C28A5" w:rsidRPr="005C28A5" w:rsidRDefault="005C28A5" w:rsidP="002871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8A5" w:rsidRDefault="005C28A5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5</w:t>
      </w:r>
    </w:p>
    <w:p w:rsidR="005C28A5" w:rsidRDefault="005C28A5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C28A5" w:rsidRDefault="005C28A5" w:rsidP="0028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Hawley, seconded by Mr. Robert to adjourn.</w:t>
      </w:r>
    </w:p>
    <w:p w:rsidR="005C28A5" w:rsidRDefault="005C28A5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Robert, Hawley, Hayes, Fisher-Davis, Cayey</w:t>
      </w:r>
    </w:p>
    <w:p w:rsidR="005C28A5" w:rsidRDefault="005C28A5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5C28A5" w:rsidRDefault="005C28A5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 xml:space="preserve">, 4:10 p.m. </w:t>
      </w:r>
    </w:p>
    <w:p w:rsidR="005C28A5" w:rsidRDefault="005C28A5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A5" w:rsidRDefault="005C28A5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26E" w:rsidRDefault="00A4626E" w:rsidP="005C2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8A5" w:rsidRDefault="00A4626E" w:rsidP="00A4626E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1305" w:rsidRPr="00AF75F5" w:rsidRDefault="005C28A5" w:rsidP="00A46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Buckley, Town Clerk</w:t>
      </w:r>
      <w:bookmarkStart w:id="0" w:name="_GoBack"/>
      <w:bookmarkEnd w:id="0"/>
    </w:p>
    <w:sectPr w:rsidR="008E1305" w:rsidRPr="00AF75F5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5"/>
    <w:rsid w:val="00143FEA"/>
    <w:rsid w:val="002871C2"/>
    <w:rsid w:val="004C57E6"/>
    <w:rsid w:val="005C28A5"/>
    <w:rsid w:val="0067706F"/>
    <w:rsid w:val="008E1305"/>
    <w:rsid w:val="009371E8"/>
    <w:rsid w:val="00A4626E"/>
    <w:rsid w:val="00AF75F5"/>
    <w:rsid w:val="00E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6E04"/>
  <w15:chartTrackingRefBased/>
  <w15:docId w15:val="{6679687A-8920-4CE7-AB4F-B27F3BB5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5F5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75F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1</cp:revision>
  <dcterms:created xsi:type="dcterms:W3CDTF">2019-11-05T17:02:00Z</dcterms:created>
  <dcterms:modified xsi:type="dcterms:W3CDTF">2019-11-05T20:22:00Z</dcterms:modified>
</cp:coreProperties>
</file>