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1CAE" w14:textId="71DE569B" w:rsidR="009540D7" w:rsidRDefault="00485669" w:rsidP="000B507D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TOWN AUDIT MEETING FOR CFO/SUPERVISOR BOOKS</w:t>
      </w:r>
    </w:p>
    <w:p w14:paraId="26EFD270" w14:textId="1B84C992" w:rsidR="000B507D" w:rsidRPr="00F30CA4" w:rsidRDefault="005F31C1" w:rsidP="000B5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14</w:t>
      </w:r>
      <w:r w:rsidR="00485669" w:rsidRPr="00F30CA4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4</w:t>
      </w:r>
      <w:r w:rsidR="000B507D" w:rsidRPr="00F30CA4">
        <w:rPr>
          <w:rFonts w:ascii="Times New Roman" w:hAnsi="Times New Roman"/>
          <w:sz w:val="24"/>
          <w:szCs w:val="24"/>
        </w:rPr>
        <w:t xml:space="preserve"> </w:t>
      </w:r>
    </w:p>
    <w:p w14:paraId="472E5C52" w14:textId="11FCB671" w:rsidR="00485669" w:rsidRPr="00485669" w:rsidRDefault="00485669" w:rsidP="000B50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COLTON TOWN HALL, 94 MAIN STREET, COLTON NY, 13625</w:t>
      </w:r>
    </w:p>
    <w:p w14:paraId="2DDD05E2" w14:textId="77777777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71B1A" w14:textId="77777777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0CA39" w14:textId="331C676A" w:rsidR="009540D7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Present: Stephen Knight, Lisa Fisher, Kevin Beary, Shelley Rayner and Jennifer Cole</w:t>
      </w:r>
    </w:p>
    <w:p w14:paraId="7627F149" w14:textId="43DE0C77" w:rsidR="00F6206B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to order at </w:t>
      </w:r>
      <w:r w:rsidR="0006040F">
        <w:rPr>
          <w:rFonts w:ascii="Times New Roman" w:hAnsi="Times New Roman"/>
          <w:sz w:val="24"/>
          <w:szCs w:val="24"/>
        </w:rPr>
        <w:t>10:</w:t>
      </w:r>
      <w:r w:rsidR="0005262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am with quorum present.</w:t>
      </w:r>
    </w:p>
    <w:p w14:paraId="4FB463BD" w14:textId="5663293B" w:rsidR="00F6206B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19D3E" w14:textId="28AEA172" w:rsidR="00F6206B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purpose of this audit meeting is to go over the checks and balances for the </w:t>
      </w:r>
      <w:r w:rsidR="000B507D">
        <w:rPr>
          <w:rFonts w:ascii="Times New Roman" w:hAnsi="Times New Roman"/>
          <w:sz w:val="24"/>
          <w:szCs w:val="24"/>
        </w:rPr>
        <w:t>year of 202</w:t>
      </w:r>
      <w:r w:rsidR="0006040F">
        <w:rPr>
          <w:rFonts w:ascii="Times New Roman" w:hAnsi="Times New Roman"/>
          <w:sz w:val="24"/>
          <w:szCs w:val="24"/>
        </w:rPr>
        <w:t>3</w:t>
      </w:r>
      <w:r w:rsidR="000B507D">
        <w:rPr>
          <w:rFonts w:ascii="Times New Roman" w:hAnsi="Times New Roman"/>
          <w:sz w:val="24"/>
          <w:szCs w:val="24"/>
        </w:rPr>
        <w:t xml:space="preserve"> for the </w:t>
      </w:r>
      <w:r>
        <w:rPr>
          <w:rFonts w:ascii="Times New Roman" w:hAnsi="Times New Roman"/>
          <w:sz w:val="24"/>
          <w:szCs w:val="24"/>
        </w:rPr>
        <w:t>Chief Financial Officer.</w:t>
      </w:r>
    </w:p>
    <w:p w14:paraId="53C96B35" w14:textId="510D9288" w:rsidR="00F6206B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7ADFF" w14:textId="4E74661C" w:rsidR="00F6206B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CASH RECIEPTS BOOK – </w:t>
      </w:r>
      <w:r w:rsidR="000B507D">
        <w:rPr>
          <w:rFonts w:ascii="Times New Roman" w:hAnsi="Times New Roman"/>
          <w:sz w:val="24"/>
          <w:szCs w:val="24"/>
        </w:rPr>
        <w:t>Mrs. Rayner</w:t>
      </w:r>
      <w:r>
        <w:rPr>
          <w:rFonts w:ascii="Times New Roman" w:hAnsi="Times New Roman"/>
          <w:sz w:val="24"/>
          <w:szCs w:val="24"/>
        </w:rPr>
        <w:t xml:space="preserve"> explained how she records the needed information. Photocopies all checks received. </w:t>
      </w:r>
      <w:r w:rsidR="000B507D">
        <w:rPr>
          <w:rFonts w:ascii="Times New Roman" w:hAnsi="Times New Roman"/>
          <w:sz w:val="24"/>
          <w:szCs w:val="24"/>
        </w:rPr>
        <w:t xml:space="preserve">Mrs. Rayner does not handle cash. </w:t>
      </w:r>
      <w:r>
        <w:rPr>
          <w:rFonts w:ascii="Times New Roman" w:hAnsi="Times New Roman"/>
          <w:sz w:val="24"/>
          <w:szCs w:val="24"/>
        </w:rPr>
        <w:t>Deposits are made in a timely manner. Reports are</w:t>
      </w:r>
      <w:r w:rsidR="000B507D">
        <w:rPr>
          <w:rFonts w:ascii="Times New Roman" w:hAnsi="Times New Roman"/>
          <w:sz w:val="24"/>
          <w:szCs w:val="24"/>
        </w:rPr>
        <w:t xml:space="preserve"> given to the board at the next board meeting. </w:t>
      </w:r>
    </w:p>
    <w:p w14:paraId="22949B9E" w14:textId="4211DBDE" w:rsidR="000B507D" w:rsidRDefault="000B507D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Last recorded deposit for 202</w:t>
      </w:r>
      <w:r w:rsidR="00060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was on</w:t>
      </w:r>
      <w:r w:rsidR="00F30CA4">
        <w:rPr>
          <w:rFonts w:ascii="Times New Roman" w:hAnsi="Times New Roman"/>
          <w:sz w:val="24"/>
          <w:szCs w:val="24"/>
        </w:rPr>
        <w:t xml:space="preserve"> 12/2</w:t>
      </w:r>
      <w:r w:rsidR="0006040F">
        <w:rPr>
          <w:rFonts w:ascii="Times New Roman" w:hAnsi="Times New Roman"/>
          <w:sz w:val="24"/>
          <w:szCs w:val="24"/>
        </w:rPr>
        <w:t>8</w:t>
      </w:r>
      <w:r w:rsidR="00F30CA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</w:t>
      </w:r>
      <w:r w:rsidR="00060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for $</w:t>
      </w:r>
      <w:r w:rsidR="0006040F">
        <w:rPr>
          <w:rFonts w:ascii="Times New Roman" w:hAnsi="Times New Roman"/>
          <w:sz w:val="24"/>
          <w:szCs w:val="24"/>
        </w:rPr>
        <w:t>34,709.87.</w:t>
      </w:r>
    </w:p>
    <w:p w14:paraId="24AC3DBE" w14:textId="1E3CB26A" w:rsidR="000B507D" w:rsidRDefault="000B507D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CASH DISBURSEMENTS –</w:t>
      </w:r>
      <w:r>
        <w:rPr>
          <w:rFonts w:ascii="Times New Roman" w:hAnsi="Times New Roman"/>
          <w:sz w:val="24"/>
          <w:szCs w:val="24"/>
        </w:rPr>
        <w:t xml:space="preserve"> Reports are done monthly. Statements are kept on file for board review.</w:t>
      </w:r>
    </w:p>
    <w:p w14:paraId="19954874" w14:textId="581486C0" w:rsidR="000B507D" w:rsidRDefault="000B507D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Last recorded check for </w:t>
      </w:r>
      <w:r w:rsidR="00F30CA4">
        <w:rPr>
          <w:rFonts w:ascii="Times New Roman" w:hAnsi="Times New Roman"/>
          <w:sz w:val="24"/>
          <w:szCs w:val="24"/>
        </w:rPr>
        <w:t xml:space="preserve">the </w:t>
      </w:r>
      <w:r w:rsidR="0006040F">
        <w:rPr>
          <w:rFonts w:ascii="Times New Roman" w:hAnsi="Times New Roman"/>
          <w:sz w:val="24"/>
          <w:szCs w:val="24"/>
        </w:rPr>
        <w:t>general fund</w:t>
      </w:r>
      <w:r w:rsidR="00F30CA4">
        <w:rPr>
          <w:rFonts w:ascii="Times New Roman" w:hAnsi="Times New Roman"/>
          <w:sz w:val="24"/>
          <w:szCs w:val="24"/>
        </w:rPr>
        <w:t xml:space="preserve"> account in </w:t>
      </w:r>
      <w:r>
        <w:rPr>
          <w:rFonts w:ascii="Times New Roman" w:hAnsi="Times New Roman"/>
          <w:sz w:val="24"/>
          <w:szCs w:val="24"/>
        </w:rPr>
        <w:t>202</w:t>
      </w:r>
      <w:r w:rsidR="00060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was</w:t>
      </w:r>
      <w:r w:rsidR="00F30CA4">
        <w:rPr>
          <w:rFonts w:ascii="Times New Roman" w:hAnsi="Times New Roman"/>
          <w:sz w:val="24"/>
          <w:szCs w:val="24"/>
        </w:rPr>
        <w:t xml:space="preserve"> #2</w:t>
      </w:r>
      <w:r w:rsidR="0006040F">
        <w:rPr>
          <w:rFonts w:ascii="Times New Roman" w:hAnsi="Times New Roman"/>
          <w:sz w:val="24"/>
          <w:szCs w:val="24"/>
        </w:rPr>
        <w:t>6875</w:t>
      </w:r>
      <w:r w:rsidR="00F30CA4">
        <w:rPr>
          <w:rFonts w:ascii="Times New Roman" w:hAnsi="Times New Roman"/>
          <w:sz w:val="24"/>
          <w:szCs w:val="24"/>
        </w:rPr>
        <w:t xml:space="preserve"> for $</w:t>
      </w:r>
      <w:r w:rsidR="0006040F">
        <w:rPr>
          <w:rFonts w:ascii="Times New Roman" w:hAnsi="Times New Roman"/>
          <w:sz w:val="24"/>
          <w:szCs w:val="24"/>
        </w:rPr>
        <w:t>52.17</w:t>
      </w:r>
      <w:r w:rsidR="00F30CA4">
        <w:rPr>
          <w:rFonts w:ascii="Times New Roman" w:hAnsi="Times New Roman"/>
          <w:sz w:val="24"/>
          <w:szCs w:val="24"/>
        </w:rPr>
        <w:t xml:space="preserve"> on 12/1</w:t>
      </w:r>
      <w:r w:rsidR="0006040F">
        <w:rPr>
          <w:rFonts w:ascii="Times New Roman" w:hAnsi="Times New Roman"/>
          <w:sz w:val="24"/>
          <w:szCs w:val="24"/>
        </w:rPr>
        <w:t>8</w:t>
      </w:r>
      <w:r w:rsidR="00F30CA4">
        <w:rPr>
          <w:rFonts w:ascii="Times New Roman" w:hAnsi="Times New Roman"/>
          <w:sz w:val="24"/>
          <w:szCs w:val="24"/>
        </w:rPr>
        <w:t>/202</w:t>
      </w:r>
      <w:r w:rsidR="0006040F">
        <w:rPr>
          <w:rFonts w:ascii="Times New Roman" w:hAnsi="Times New Roman"/>
          <w:sz w:val="24"/>
          <w:szCs w:val="24"/>
        </w:rPr>
        <w:t>3.</w:t>
      </w:r>
    </w:p>
    <w:p w14:paraId="4AAE4922" w14:textId="76AD3072" w:rsidR="00F30CA4" w:rsidRDefault="00F30CA4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CASH RECONCILIATIONS – </w:t>
      </w:r>
      <w:r>
        <w:rPr>
          <w:rFonts w:ascii="Times New Roman" w:hAnsi="Times New Roman"/>
          <w:sz w:val="24"/>
          <w:szCs w:val="24"/>
        </w:rPr>
        <w:t xml:space="preserve">Mrs. Rayner </w:t>
      </w:r>
      <w:r w:rsidR="0006040F">
        <w:rPr>
          <w:rFonts w:ascii="Times New Roman" w:hAnsi="Times New Roman"/>
          <w:sz w:val="24"/>
          <w:szCs w:val="24"/>
        </w:rPr>
        <w:t>reconciles the general fund account monthly, verified by the Town Supervisor.</w:t>
      </w:r>
    </w:p>
    <w:p w14:paraId="73EA8867" w14:textId="28329FFC" w:rsidR="00F30CA4" w:rsidRDefault="00F30CA4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Last bank reconciliation for the general </w:t>
      </w:r>
      <w:r w:rsidR="0006040F">
        <w:rPr>
          <w:rFonts w:ascii="Times New Roman" w:hAnsi="Times New Roman"/>
          <w:sz w:val="24"/>
          <w:szCs w:val="24"/>
        </w:rPr>
        <w:t xml:space="preserve">fund </w:t>
      </w:r>
      <w:r>
        <w:rPr>
          <w:rFonts w:ascii="Times New Roman" w:hAnsi="Times New Roman"/>
          <w:sz w:val="24"/>
          <w:szCs w:val="24"/>
        </w:rPr>
        <w:t>account in 202</w:t>
      </w:r>
      <w:r w:rsidR="00060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was done on 01/0</w:t>
      </w:r>
      <w:r w:rsidR="00060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06040F">
        <w:rPr>
          <w:rFonts w:ascii="Times New Roman" w:hAnsi="Times New Roman"/>
          <w:sz w:val="24"/>
          <w:szCs w:val="24"/>
        </w:rPr>
        <w:t>4.</w:t>
      </w:r>
    </w:p>
    <w:p w14:paraId="4E74033E" w14:textId="79CB9401" w:rsidR="00F30CA4" w:rsidRDefault="00F30CA4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OTHER – </w:t>
      </w:r>
      <w:r>
        <w:rPr>
          <w:rFonts w:ascii="Times New Roman" w:hAnsi="Times New Roman"/>
          <w:sz w:val="24"/>
          <w:szCs w:val="24"/>
        </w:rPr>
        <w:t>Does total year end recorded cash agree with that reported in the Annual Update Document? Yes.</w:t>
      </w:r>
    </w:p>
    <w:p w14:paraId="07D3DF61" w14:textId="77777777" w:rsidR="00EF0CDC" w:rsidRDefault="00EF0CDC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4F521" w14:textId="4F5B98AF" w:rsidR="004629EA" w:rsidRDefault="00F30CA4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INVESTMENT RECORDS </w:t>
      </w:r>
      <w:r w:rsidR="004629E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29EA">
        <w:rPr>
          <w:rFonts w:ascii="Times New Roman" w:hAnsi="Times New Roman"/>
          <w:sz w:val="24"/>
          <w:szCs w:val="24"/>
        </w:rPr>
        <w:t>The town has two investment accounts. The NYCLASS account which Mrs. Rayner gives an update</w:t>
      </w:r>
      <w:r w:rsidR="004631E8">
        <w:rPr>
          <w:rFonts w:ascii="Times New Roman" w:hAnsi="Times New Roman"/>
          <w:sz w:val="24"/>
          <w:szCs w:val="24"/>
        </w:rPr>
        <w:t xml:space="preserve"> on that account</w:t>
      </w:r>
      <w:r w:rsidR="004629EA">
        <w:rPr>
          <w:rFonts w:ascii="Times New Roman" w:hAnsi="Times New Roman"/>
          <w:sz w:val="24"/>
          <w:szCs w:val="24"/>
        </w:rPr>
        <w:t xml:space="preserve"> at the monthly board meetings and the Library has an investment account which Mrs. Rayner has no access to. The Library solely owns that account. </w:t>
      </w:r>
    </w:p>
    <w:p w14:paraId="43407972" w14:textId="77777777" w:rsidR="004629EA" w:rsidRDefault="004629EA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INDEBTEDNESS RECORDS – </w:t>
      </w:r>
      <w:r>
        <w:rPr>
          <w:rFonts w:ascii="Times New Roman" w:hAnsi="Times New Roman"/>
          <w:sz w:val="24"/>
          <w:szCs w:val="24"/>
        </w:rPr>
        <w:t>All registers are properly maintained and kept up to date.</w:t>
      </w:r>
    </w:p>
    <w:p w14:paraId="46494D79" w14:textId="2A6E013E" w:rsidR="00326BCE" w:rsidRDefault="00326BC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INTERIM FINANCIAL REPORTS – </w:t>
      </w:r>
      <w:r>
        <w:rPr>
          <w:rFonts w:ascii="Times New Roman" w:hAnsi="Times New Roman"/>
          <w:sz w:val="24"/>
          <w:szCs w:val="24"/>
        </w:rPr>
        <w:t>Interim reports are prepared and distributed to the department heads.</w:t>
      </w:r>
    </w:p>
    <w:p w14:paraId="5932767F" w14:textId="44F49F25" w:rsidR="00326BCE" w:rsidRPr="00326BCE" w:rsidRDefault="00326BC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PAYROLL – </w:t>
      </w:r>
      <w:r>
        <w:rPr>
          <w:rFonts w:ascii="Times New Roman" w:hAnsi="Times New Roman"/>
          <w:sz w:val="24"/>
          <w:szCs w:val="24"/>
        </w:rPr>
        <w:t xml:space="preserve">All </w:t>
      </w:r>
      <w:r w:rsidR="00EF0CDC">
        <w:rPr>
          <w:rFonts w:ascii="Times New Roman" w:hAnsi="Times New Roman"/>
          <w:sz w:val="24"/>
          <w:szCs w:val="24"/>
        </w:rPr>
        <w:t>payroll is</w:t>
      </w:r>
      <w:r>
        <w:rPr>
          <w:rFonts w:ascii="Times New Roman" w:hAnsi="Times New Roman"/>
          <w:sz w:val="24"/>
          <w:szCs w:val="24"/>
        </w:rPr>
        <w:t xml:space="preserve"> approved by department heads, pay rates are in accordance with union contracts and leave time is accounted for. </w:t>
      </w:r>
    </w:p>
    <w:p w14:paraId="10B860AD" w14:textId="77777777" w:rsidR="009540D7" w:rsidRDefault="009540D7" w:rsidP="009540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E8BB120" w14:textId="77777777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6DB0C" w14:textId="10689C20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# </w:t>
      </w:r>
      <w:r w:rsidR="00326BCE">
        <w:rPr>
          <w:rFonts w:ascii="Times New Roman" w:hAnsi="Times New Roman"/>
          <w:sz w:val="24"/>
          <w:szCs w:val="24"/>
        </w:rPr>
        <w:t>1</w:t>
      </w:r>
    </w:p>
    <w:p w14:paraId="37DE4951" w14:textId="77777777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ACCEPT AUDIT OF THE SUPERVISOR’S BOOKS</w:t>
      </w:r>
    </w:p>
    <w:p w14:paraId="65AF8483" w14:textId="703469AF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made by Mrs. Fisher</w:t>
      </w:r>
      <w:r w:rsidR="00EF0C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 Mr. </w:t>
      </w:r>
      <w:r w:rsidR="00326BCE">
        <w:rPr>
          <w:rFonts w:ascii="Times New Roman" w:hAnsi="Times New Roman"/>
          <w:sz w:val="24"/>
          <w:szCs w:val="24"/>
        </w:rPr>
        <w:t>Knight</w:t>
      </w:r>
      <w:r>
        <w:rPr>
          <w:rFonts w:ascii="Times New Roman" w:hAnsi="Times New Roman"/>
          <w:sz w:val="24"/>
          <w:szCs w:val="24"/>
        </w:rPr>
        <w:t xml:space="preserve"> to accept the audit of the Supervisor’s books.</w:t>
      </w:r>
    </w:p>
    <w:p w14:paraId="197B787F" w14:textId="410E23F9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Ayes  </w:t>
      </w:r>
      <w:r w:rsidR="00326B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Fisher</w:t>
      </w:r>
      <w:r w:rsidR="00326BCE">
        <w:rPr>
          <w:rFonts w:ascii="Times New Roman" w:hAnsi="Times New Roman"/>
          <w:sz w:val="24"/>
          <w:szCs w:val="24"/>
        </w:rPr>
        <w:t>, Beary, Knight</w:t>
      </w:r>
    </w:p>
    <w:p w14:paraId="30CA70FC" w14:textId="77777777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Noes  0</w:t>
      </w:r>
    </w:p>
    <w:p w14:paraId="615D4D02" w14:textId="5686CB7E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14:paraId="0C3977EB" w14:textId="13BA2F5E" w:rsidR="00326BCE" w:rsidRDefault="00326BC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7D714" w14:textId="0DC14E95" w:rsidR="00326BCE" w:rsidRDefault="00326BC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# 2</w:t>
      </w:r>
    </w:p>
    <w:p w14:paraId="4BF0524A" w14:textId="5E912944" w:rsidR="00326BCE" w:rsidRDefault="00326BCE" w:rsidP="009540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6BCE">
        <w:rPr>
          <w:rFonts w:ascii="Times New Roman" w:hAnsi="Times New Roman"/>
          <w:b/>
          <w:bCs/>
          <w:sz w:val="24"/>
          <w:szCs w:val="24"/>
          <w:u w:val="single"/>
        </w:rPr>
        <w:t>ADJOURNMENT</w:t>
      </w:r>
    </w:p>
    <w:p w14:paraId="01E90F8A" w14:textId="1DE77BE1" w:rsidR="00326BCE" w:rsidRDefault="00326BC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Beary made the motion to adjourn the audit meeting</w:t>
      </w:r>
      <w:r w:rsidR="00286FD8">
        <w:rPr>
          <w:rFonts w:ascii="Times New Roman" w:hAnsi="Times New Roman"/>
          <w:sz w:val="24"/>
          <w:szCs w:val="24"/>
        </w:rPr>
        <w:t xml:space="preserve"> at 1</w:t>
      </w:r>
      <w:r w:rsidR="00052621">
        <w:rPr>
          <w:rFonts w:ascii="Times New Roman" w:hAnsi="Times New Roman"/>
          <w:sz w:val="24"/>
          <w:szCs w:val="24"/>
        </w:rPr>
        <w:t>1:15</w:t>
      </w:r>
      <w:r w:rsidR="00EF0CDC">
        <w:rPr>
          <w:rFonts w:ascii="Times New Roman" w:hAnsi="Times New Roman"/>
          <w:sz w:val="24"/>
          <w:szCs w:val="24"/>
        </w:rPr>
        <w:t>a</w:t>
      </w:r>
      <w:r w:rsidR="00286FD8">
        <w:rPr>
          <w:rFonts w:ascii="Times New Roman" w:hAnsi="Times New Roman"/>
          <w:sz w:val="24"/>
          <w:szCs w:val="24"/>
        </w:rPr>
        <w:t>m, seconded by Mr. Knight.</w:t>
      </w:r>
    </w:p>
    <w:p w14:paraId="0428E743" w14:textId="77777777" w:rsidR="00286FD8" w:rsidRDefault="00286FD8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Ayes  3   Fisher, Beary, Knight</w:t>
      </w:r>
    </w:p>
    <w:p w14:paraId="303CA84B" w14:textId="77777777" w:rsidR="00286FD8" w:rsidRDefault="00286FD8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Noes  0</w:t>
      </w:r>
    </w:p>
    <w:p w14:paraId="22110C81" w14:textId="77777777" w:rsidR="00286FD8" w:rsidRDefault="00286FD8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14:paraId="7DB74419" w14:textId="77777777" w:rsidR="00286FD8" w:rsidRPr="00326BCE" w:rsidRDefault="00286FD8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D45A8" w14:textId="77777777" w:rsidR="001065AA" w:rsidRDefault="001065AA"/>
    <w:sectPr w:rsidR="001065AA" w:rsidSect="000B5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7"/>
    <w:rsid w:val="00052621"/>
    <w:rsid w:val="0006040F"/>
    <w:rsid w:val="000B507D"/>
    <w:rsid w:val="000F541D"/>
    <w:rsid w:val="001065AA"/>
    <w:rsid w:val="00286FD8"/>
    <w:rsid w:val="00326BCE"/>
    <w:rsid w:val="004629EA"/>
    <w:rsid w:val="004631E8"/>
    <w:rsid w:val="00485669"/>
    <w:rsid w:val="005F31C1"/>
    <w:rsid w:val="009540D7"/>
    <w:rsid w:val="00EF0CDC"/>
    <w:rsid w:val="00F30CA4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705F"/>
  <w15:chartTrackingRefBased/>
  <w15:docId w15:val="{061B517D-8209-4DD1-85B1-2535A76D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D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2E4B-324C-4BCE-A091-352CD79F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Tax</cp:lastModifiedBy>
  <cp:revision>4</cp:revision>
  <dcterms:created xsi:type="dcterms:W3CDTF">2024-03-06T15:07:00Z</dcterms:created>
  <dcterms:modified xsi:type="dcterms:W3CDTF">2024-03-06T15:57:00Z</dcterms:modified>
</cp:coreProperties>
</file>